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56" w:rsidRPr="008D4156" w:rsidRDefault="008D4156" w:rsidP="008D4156">
      <w:pPr>
        <w:rPr>
          <w:rFonts w:ascii="Arial" w:hAnsi="Arial" w:cs="Arial"/>
          <w:sz w:val="22"/>
        </w:rPr>
      </w:pPr>
      <w:r w:rsidRPr="008D4156">
        <w:rPr>
          <w:rFonts w:ascii="Arial" w:hAnsi="Arial" w:cs="Arial"/>
          <w:sz w:val="22"/>
        </w:rPr>
        <w:t>________</w:t>
      </w:r>
      <w:r>
        <w:rPr>
          <w:rFonts w:ascii="Arial" w:hAnsi="Arial" w:cs="Arial"/>
          <w:sz w:val="22"/>
        </w:rPr>
        <w:t>________________________</w:t>
      </w:r>
      <w:r w:rsidRPr="008D415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8D4156">
        <w:rPr>
          <w:rFonts w:ascii="Arial" w:hAnsi="Arial" w:cs="Arial"/>
          <w:sz w:val="22"/>
        </w:rPr>
        <w:t>__________________________</w:t>
      </w:r>
    </w:p>
    <w:p w:rsidR="008D4156" w:rsidRPr="008D4156" w:rsidRDefault="00845BAC" w:rsidP="008D415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8D4156" w:rsidRPr="008D4156">
        <w:rPr>
          <w:rFonts w:ascii="Arial" w:hAnsi="Arial" w:cs="Arial"/>
          <w:sz w:val="22"/>
        </w:rPr>
        <w:t>Antragsteller</w:t>
      </w:r>
      <w:r w:rsidR="00326F06">
        <w:rPr>
          <w:rFonts w:ascii="Arial" w:hAnsi="Arial" w:cs="Arial"/>
          <w:sz w:val="22"/>
        </w:rPr>
        <w:t>/-in</w:t>
      </w:r>
      <w:r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D4156">
        <w:rPr>
          <w:rFonts w:ascii="Arial" w:hAnsi="Arial" w:cs="Arial"/>
          <w:sz w:val="22"/>
        </w:rPr>
        <w:tab/>
      </w:r>
      <w:r w:rsidR="008D4156">
        <w:rPr>
          <w:rFonts w:ascii="Arial" w:hAnsi="Arial" w:cs="Arial"/>
          <w:sz w:val="22"/>
        </w:rPr>
        <w:tab/>
      </w:r>
      <w:r w:rsidR="008D4156">
        <w:rPr>
          <w:rFonts w:ascii="Arial" w:hAnsi="Arial" w:cs="Arial"/>
          <w:sz w:val="22"/>
        </w:rPr>
        <w:tab/>
      </w:r>
      <w:r w:rsidR="008D4156">
        <w:rPr>
          <w:rFonts w:ascii="Arial" w:hAnsi="Arial" w:cs="Arial"/>
          <w:sz w:val="22"/>
        </w:rPr>
        <w:tab/>
      </w:r>
      <w:r w:rsidR="008D415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(</w:t>
      </w:r>
      <w:r w:rsidR="008D4156" w:rsidRPr="008D4156">
        <w:rPr>
          <w:rFonts w:ascii="Arial" w:hAnsi="Arial" w:cs="Arial"/>
          <w:sz w:val="22"/>
        </w:rPr>
        <w:t>Ort und Datum</w:t>
      </w:r>
      <w:r>
        <w:rPr>
          <w:rFonts w:ascii="Arial" w:hAnsi="Arial" w:cs="Arial"/>
          <w:sz w:val="22"/>
        </w:rPr>
        <w:t>)</w:t>
      </w:r>
    </w:p>
    <w:p w:rsidR="008D4156" w:rsidRDefault="008D4156" w:rsidP="008D4156">
      <w:pPr>
        <w:rPr>
          <w:rFonts w:ascii="Arial" w:hAnsi="Arial" w:cs="Arial"/>
          <w:sz w:val="22"/>
        </w:rPr>
      </w:pPr>
    </w:p>
    <w:p w:rsidR="008D4156" w:rsidRDefault="00082655" w:rsidP="008D4156">
      <w:pPr>
        <w:rPr>
          <w:rFonts w:ascii="Arial" w:hAnsi="Arial" w:cs="Arial"/>
          <w:sz w:val="2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3565525</wp:posOffset>
                </wp:positionH>
                <wp:positionV relativeFrom="paragraph">
                  <wp:posOffset>92075</wp:posOffset>
                </wp:positionV>
                <wp:extent cx="2213610" cy="844550"/>
                <wp:effectExtent l="12700" t="6350" r="12065" b="635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672" w:rsidRDefault="002C4672" w:rsidP="004B5A2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4B5A26">
                              <w:rPr>
                                <w:rFonts w:ascii="Arial" w:hAnsi="Arial" w:cs="Arial"/>
                                <w:sz w:val="22"/>
                              </w:rPr>
                              <w:t xml:space="preserve">Register-ID </w:t>
                            </w:r>
                          </w:p>
                          <w:p w:rsidR="002C4672" w:rsidRPr="004B5A26" w:rsidRDefault="002C4672" w:rsidP="004B5A2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B5A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(nur von der Behörde auszufüllen)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0.75pt;margin-top:7.25pt;width:174.3pt;height:6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">
                <v:textbox>
                  <w:txbxContent>
                    <w:p w:rsidR="002C4672" w:rsidRDefault="002C4672" w:rsidP="004B5A26">
                      <w:pPr>
                        <w:spacing w:line="240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4B5A26">
                        <w:rPr>
                          <w:rFonts w:ascii="Arial" w:hAnsi="Arial" w:cs="Arial"/>
                          <w:sz w:val="22"/>
                        </w:rPr>
                        <w:t xml:space="preserve">Register-ID </w:t>
                      </w:r>
                    </w:p>
                    <w:p w:rsidR="002C4672" w:rsidRPr="004B5A26" w:rsidRDefault="002C4672" w:rsidP="004B5A26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B5A26">
                        <w:rPr>
                          <w:rFonts w:ascii="Arial" w:hAnsi="Arial" w:cs="Arial"/>
                          <w:sz w:val="16"/>
                          <w:szCs w:val="16"/>
                        </w:rPr>
                        <w:t>(nur von der Behörde auszufüllen)</w:t>
                      </w:r>
                    </w:p>
                  </w:txbxContent>
                </v:textbox>
              </v:shape>
            </w:pict>
          </mc:Fallback>
        </mc:AlternateContent>
      </w:r>
      <w:r w:rsidR="008D4156">
        <w:rPr>
          <w:rFonts w:ascii="Arial" w:hAnsi="Arial" w:cs="Arial"/>
          <w:sz w:val="22"/>
        </w:rPr>
        <w:t>Der Kreisausschuss</w:t>
      </w:r>
      <w:r w:rsidR="004B5A26">
        <w:rPr>
          <w:rFonts w:ascii="Arial" w:hAnsi="Arial" w:cs="Arial"/>
          <w:sz w:val="22"/>
        </w:rPr>
        <w:tab/>
      </w:r>
      <w:r w:rsidR="004B5A26">
        <w:rPr>
          <w:rFonts w:ascii="Arial" w:hAnsi="Arial" w:cs="Arial"/>
          <w:sz w:val="22"/>
        </w:rPr>
        <w:tab/>
      </w:r>
      <w:r w:rsidR="004B5A26">
        <w:rPr>
          <w:rFonts w:ascii="Arial" w:hAnsi="Arial" w:cs="Arial"/>
          <w:sz w:val="22"/>
        </w:rPr>
        <w:tab/>
      </w:r>
      <w:r w:rsidR="004B5A26">
        <w:rPr>
          <w:rFonts w:ascii="Arial" w:hAnsi="Arial" w:cs="Arial"/>
          <w:sz w:val="22"/>
        </w:rPr>
        <w:tab/>
      </w:r>
      <w:r w:rsidR="004B5A26">
        <w:rPr>
          <w:rFonts w:ascii="Arial" w:hAnsi="Arial" w:cs="Arial"/>
          <w:sz w:val="22"/>
        </w:rPr>
        <w:tab/>
      </w:r>
      <w:r w:rsidR="004B5A26">
        <w:rPr>
          <w:rFonts w:ascii="Arial" w:hAnsi="Arial" w:cs="Arial"/>
          <w:sz w:val="22"/>
        </w:rPr>
        <w:tab/>
      </w:r>
    </w:p>
    <w:p w:rsidR="008D4156" w:rsidRPr="008D4156" w:rsidRDefault="008D4156" w:rsidP="008D415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des </w:t>
      </w:r>
      <w:r w:rsidR="00082655">
        <w:rPr>
          <w:rFonts w:ascii="Arial" w:hAnsi="Arial" w:cs="Arial"/>
          <w:sz w:val="22"/>
        </w:rPr>
        <w:t>Landk</w:t>
      </w:r>
      <w:r>
        <w:rPr>
          <w:rFonts w:ascii="Arial" w:hAnsi="Arial" w:cs="Arial"/>
          <w:sz w:val="22"/>
        </w:rPr>
        <w:t xml:space="preserve">reises </w:t>
      </w:r>
      <w:r w:rsidR="00082655">
        <w:rPr>
          <w:rFonts w:ascii="Arial" w:hAnsi="Arial" w:cs="Arial"/>
          <w:sz w:val="22"/>
        </w:rPr>
        <w:t>Darmstadt-Dieburg</w:t>
      </w:r>
    </w:p>
    <w:p w:rsidR="008D4156" w:rsidRPr="008D4156" w:rsidRDefault="008D4156" w:rsidP="008D4156">
      <w:pPr>
        <w:rPr>
          <w:rFonts w:ascii="Arial" w:hAnsi="Arial" w:cs="Arial"/>
          <w:sz w:val="22"/>
        </w:rPr>
      </w:pPr>
      <w:r w:rsidRPr="008D4156">
        <w:rPr>
          <w:rFonts w:ascii="Arial" w:hAnsi="Arial" w:cs="Arial"/>
          <w:sz w:val="22"/>
        </w:rPr>
        <w:t>- Ordnungs- und Gewerbe</w:t>
      </w:r>
      <w:r w:rsidR="00082655">
        <w:rPr>
          <w:rFonts w:ascii="Arial" w:hAnsi="Arial" w:cs="Arial"/>
          <w:sz w:val="22"/>
        </w:rPr>
        <w:t>amt (FB 720)</w:t>
      </w:r>
      <w:r>
        <w:rPr>
          <w:rFonts w:ascii="Arial" w:hAnsi="Arial" w:cs="Arial"/>
          <w:sz w:val="22"/>
        </w:rPr>
        <w:t xml:space="preserve"> -</w:t>
      </w:r>
    </w:p>
    <w:p w:rsidR="008D4156" w:rsidRPr="008D4156" w:rsidRDefault="00082655" w:rsidP="008D415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Jägertorstr. 207</w:t>
      </w:r>
    </w:p>
    <w:p w:rsidR="008D4156" w:rsidRPr="008D4156" w:rsidRDefault="008D4156" w:rsidP="008D415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64</w:t>
      </w:r>
      <w:r w:rsidR="00082655">
        <w:rPr>
          <w:rFonts w:ascii="Arial" w:hAnsi="Arial" w:cs="Arial"/>
          <w:sz w:val="22"/>
        </w:rPr>
        <w:t>289 Darmstadt</w:t>
      </w:r>
    </w:p>
    <w:p w:rsidR="001B3CB9" w:rsidRDefault="001B3CB9">
      <w:pPr>
        <w:rPr>
          <w:rFonts w:ascii="Arial" w:hAnsi="Arial" w:cs="Arial"/>
          <w:sz w:val="22"/>
        </w:rPr>
      </w:pPr>
    </w:p>
    <w:p w:rsidR="005062FE" w:rsidRDefault="005062FE" w:rsidP="005062FE">
      <w:pPr>
        <w:jc w:val="center"/>
        <w:rPr>
          <w:rFonts w:ascii="Arial" w:hAnsi="Arial" w:cs="Arial"/>
          <w:b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8751"/>
      </w:tblGrid>
      <w:tr w:rsidR="00D51A54" w:rsidTr="00D51A54">
        <w:trPr>
          <w:trHeight w:val="875"/>
        </w:trPr>
        <w:tc>
          <w:tcPr>
            <w:tcW w:w="0" w:type="auto"/>
          </w:tcPr>
          <w:p w:rsidR="00AF2831" w:rsidRPr="00601BEF" w:rsidRDefault="00AF2831" w:rsidP="005062F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6F"/>
            </w:r>
          </w:p>
        </w:tc>
        <w:tc>
          <w:tcPr>
            <w:tcW w:w="0" w:type="auto"/>
          </w:tcPr>
          <w:p w:rsidR="00AF2831" w:rsidRDefault="00D51A54" w:rsidP="005062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Antrag auf Erteilung einer Erlaubnis nach § 34i Abs. 1 Gewerbeordnung (Gew</w:t>
            </w:r>
            <w:r w:rsidR="004B5A26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) (</w:t>
            </w:r>
            <w:proofErr w:type="spellStart"/>
            <w:r>
              <w:rPr>
                <w:rFonts w:ascii="Arial" w:hAnsi="Arial" w:cs="Arial"/>
                <w:b/>
              </w:rPr>
              <w:t>Immobili</w:t>
            </w:r>
            <w:r w:rsidR="00104C22">
              <w:rPr>
                <w:rFonts w:ascii="Arial" w:hAnsi="Arial" w:cs="Arial"/>
                <w:b/>
              </w:rPr>
              <w:t>ar</w:t>
            </w:r>
            <w:r>
              <w:rPr>
                <w:rFonts w:ascii="Arial" w:hAnsi="Arial" w:cs="Arial"/>
                <w:b/>
              </w:rPr>
              <w:t>darleh</w:t>
            </w:r>
            <w:r w:rsidR="004B5A26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nsvermittler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  <w:p w:rsidR="00D51A54" w:rsidRDefault="00D51A54" w:rsidP="005062FE">
            <w:pPr>
              <w:jc w:val="both"/>
              <w:rPr>
                <w:rFonts w:ascii="Arial" w:hAnsi="Arial" w:cs="Arial"/>
                <w:b/>
              </w:rPr>
            </w:pPr>
          </w:p>
          <w:p w:rsidR="00D51A54" w:rsidRPr="00D51A54" w:rsidRDefault="004B5A26" w:rsidP="00104C2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Pr="00601BEF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</w:rPr>
              <w:t xml:space="preserve"> Tätigkeit als Honorar-</w:t>
            </w:r>
            <w:proofErr w:type="spellStart"/>
            <w:r>
              <w:rPr>
                <w:rFonts w:ascii="Arial" w:hAnsi="Arial" w:cs="Arial"/>
              </w:rPr>
              <w:t>Immobili</w:t>
            </w:r>
            <w:r w:rsidR="00104C22"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</w:rPr>
              <w:t>darlehensberater</w:t>
            </w:r>
            <w:proofErr w:type="spellEnd"/>
          </w:p>
        </w:tc>
      </w:tr>
      <w:tr w:rsidR="00D51A54" w:rsidTr="00D51A54">
        <w:tc>
          <w:tcPr>
            <w:tcW w:w="0" w:type="auto"/>
          </w:tcPr>
          <w:p w:rsidR="00AF2831" w:rsidRDefault="00AF2831" w:rsidP="005062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F2831" w:rsidRDefault="004B5A26" w:rsidP="00104C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Pr="00601BEF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</w:rPr>
              <w:t xml:space="preserve"> keine Tätigkeit als Honorar-</w:t>
            </w:r>
            <w:proofErr w:type="spellStart"/>
            <w:r>
              <w:rPr>
                <w:rFonts w:ascii="Arial" w:hAnsi="Arial" w:cs="Arial"/>
              </w:rPr>
              <w:t>Immobili</w:t>
            </w:r>
            <w:r w:rsidR="00104C22"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</w:rPr>
              <w:t>darlehensberater</w:t>
            </w:r>
            <w:proofErr w:type="spellEnd"/>
          </w:p>
        </w:tc>
      </w:tr>
      <w:tr w:rsidR="002E1C96" w:rsidTr="00D51A54">
        <w:tc>
          <w:tcPr>
            <w:tcW w:w="0" w:type="auto"/>
          </w:tcPr>
          <w:p w:rsidR="002E1C96" w:rsidRDefault="002E1C96" w:rsidP="005062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E1C96" w:rsidRDefault="002E1C96" w:rsidP="00104C22">
            <w:pPr>
              <w:jc w:val="both"/>
              <w:rPr>
                <w:rFonts w:ascii="Arial" w:hAnsi="Arial" w:cs="Arial"/>
              </w:rPr>
            </w:pPr>
          </w:p>
        </w:tc>
      </w:tr>
      <w:tr w:rsidR="002E1C96" w:rsidTr="00D51A54">
        <w:tc>
          <w:tcPr>
            <w:tcW w:w="0" w:type="auto"/>
          </w:tcPr>
          <w:p w:rsidR="002E1C96" w:rsidRDefault="002E1C96" w:rsidP="005062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E1C96" w:rsidRDefault="002E1C96" w:rsidP="002E1C96">
            <w:pPr>
              <w:ind w:firstLine="13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</w:rPr>
              <w:t xml:space="preserve"> Tätigkeit als gebundener </w:t>
            </w:r>
            <w:proofErr w:type="spellStart"/>
            <w:r>
              <w:rPr>
                <w:rFonts w:ascii="Arial" w:hAnsi="Arial" w:cs="Arial"/>
              </w:rPr>
              <w:t>Immobiliardarlehensvermittler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:rsidR="002E1C96" w:rsidRDefault="002E1C96" w:rsidP="002E1C96">
            <w:pPr>
              <w:ind w:firstLine="17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falls ja für welches Unternehmen:</w:t>
            </w:r>
          </w:p>
        </w:tc>
      </w:tr>
    </w:tbl>
    <w:p w:rsidR="00D51A54" w:rsidRDefault="00D51A54" w:rsidP="002E1C96">
      <w:pPr>
        <w:spacing w:line="276" w:lineRule="auto"/>
        <w:jc w:val="both"/>
        <w:rPr>
          <w:rFonts w:ascii="Arial" w:hAnsi="Arial" w:cs="Arial"/>
          <w:sz w:val="22"/>
        </w:rPr>
      </w:pPr>
    </w:p>
    <w:p w:rsidR="00104C22" w:rsidRDefault="00104C22" w:rsidP="002E1C96">
      <w:pPr>
        <w:spacing w:line="276" w:lineRule="auto"/>
        <w:jc w:val="both"/>
        <w:rPr>
          <w:rFonts w:ascii="Arial" w:hAnsi="Arial" w:cs="Arial"/>
          <w:sz w:val="22"/>
        </w:rPr>
      </w:pPr>
    </w:p>
    <w:p w:rsidR="003F1654" w:rsidRPr="00BD5AF9" w:rsidRDefault="00D51A54" w:rsidP="002E1C96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sz w:val="22"/>
        </w:rPr>
      </w:pPr>
      <w:r w:rsidRPr="00F26F0B">
        <w:rPr>
          <w:rFonts w:ascii="Arial" w:hAnsi="Arial" w:cs="Arial"/>
          <w:b/>
          <w:sz w:val="22"/>
        </w:rPr>
        <w:t xml:space="preserve">1. </w:t>
      </w:r>
      <w:r w:rsidR="00005D0A" w:rsidRPr="00F26F0B">
        <w:rPr>
          <w:rFonts w:ascii="Arial" w:hAnsi="Arial" w:cs="Arial"/>
          <w:b/>
          <w:sz w:val="22"/>
        </w:rPr>
        <w:t>Antrags</w:t>
      </w:r>
      <w:bookmarkStart w:id="0" w:name="_GoBack"/>
      <w:bookmarkEnd w:id="0"/>
      <w:r w:rsidR="00005D0A" w:rsidRPr="00F26F0B">
        <w:rPr>
          <w:rFonts w:ascii="Arial" w:hAnsi="Arial" w:cs="Arial"/>
          <w:b/>
          <w:sz w:val="22"/>
        </w:rPr>
        <w:t>teller</w:t>
      </w:r>
      <w:r w:rsidR="00005D0A">
        <w:rPr>
          <w:rFonts w:ascii="Arial" w:hAnsi="Arial" w:cs="Arial"/>
          <w:b/>
          <w:sz w:val="22"/>
        </w:rPr>
        <w:t xml:space="preserve">in: Juristische Person </w:t>
      </w:r>
    </w:p>
    <w:p w:rsidR="00AB2C5E" w:rsidRDefault="00AB2C5E" w:rsidP="002E1C96">
      <w:pPr>
        <w:spacing w:line="276" w:lineRule="auto"/>
        <w:jc w:val="both"/>
        <w:rPr>
          <w:rFonts w:ascii="Arial" w:hAnsi="Arial" w:cs="Arial"/>
          <w:b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05D0A" w:rsidTr="00005D0A">
        <w:tc>
          <w:tcPr>
            <w:tcW w:w="9212" w:type="dxa"/>
          </w:tcPr>
          <w:p w:rsidR="00005D0A" w:rsidRPr="00005D0A" w:rsidRDefault="00005D0A" w:rsidP="005062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5D0A">
              <w:rPr>
                <w:rFonts w:ascii="Arial" w:hAnsi="Arial" w:cs="Arial"/>
                <w:sz w:val="20"/>
                <w:szCs w:val="20"/>
              </w:rPr>
              <w:t>Im Handels-, Genossenschafts- oder Vereinsregister eingetragener Name mit Rechtsform:</w:t>
            </w:r>
          </w:p>
          <w:p w:rsidR="00005D0A" w:rsidRDefault="00005D0A" w:rsidP="005062FE">
            <w:pPr>
              <w:jc w:val="both"/>
              <w:rPr>
                <w:rFonts w:ascii="Arial" w:hAnsi="Arial" w:cs="Arial"/>
                <w:b/>
              </w:rPr>
            </w:pPr>
          </w:p>
          <w:p w:rsidR="00005D0A" w:rsidRDefault="00005D0A" w:rsidP="005062F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05D0A" w:rsidRDefault="00005D0A" w:rsidP="002E1C96">
      <w:pPr>
        <w:spacing w:line="276" w:lineRule="auto"/>
        <w:jc w:val="both"/>
        <w:rPr>
          <w:rFonts w:ascii="Arial" w:hAnsi="Arial" w:cs="Arial"/>
          <w:sz w:val="22"/>
        </w:rPr>
      </w:pPr>
    </w:p>
    <w:p w:rsidR="00104C22" w:rsidRPr="00005D0A" w:rsidRDefault="00104C22" w:rsidP="002E1C96">
      <w:pPr>
        <w:spacing w:line="276" w:lineRule="auto"/>
        <w:jc w:val="both"/>
        <w:rPr>
          <w:rFonts w:ascii="Arial" w:hAnsi="Arial" w:cs="Arial"/>
          <w:sz w:val="22"/>
        </w:rPr>
      </w:pPr>
    </w:p>
    <w:p w:rsidR="00C01AA7" w:rsidRPr="00F26F0B" w:rsidRDefault="00A44CC9" w:rsidP="002E1C96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sz w:val="22"/>
        </w:rPr>
      </w:pPr>
      <w:r w:rsidRPr="00F26F0B">
        <w:rPr>
          <w:rFonts w:ascii="Arial" w:hAnsi="Arial" w:cs="Arial"/>
          <w:b/>
          <w:sz w:val="22"/>
        </w:rPr>
        <w:t>2. Angaben zum Unternehmen</w:t>
      </w:r>
    </w:p>
    <w:p w:rsidR="00A44CC9" w:rsidRDefault="00A44CC9" w:rsidP="002E1C96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:rsidR="00A44CC9" w:rsidRPr="00F26F0B" w:rsidRDefault="00F26F0B" w:rsidP="002E1C96">
      <w:pPr>
        <w:spacing w:line="276" w:lineRule="auto"/>
        <w:jc w:val="both"/>
        <w:rPr>
          <w:rFonts w:ascii="Arial" w:hAnsi="Arial" w:cs="Arial"/>
          <w:b/>
          <w:sz w:val="22"/>
        </w:rPr>
      </w:pPr>
      <w:r w:rsidRPr="00F26F0B">
        <w:rPr>
          <w:rFonts w:ascii="Arial" w:hAnsi="Arial" w:cs="Arial"/>
          <w:b/>
          <w:sz w:val="22"/>
        </w:rPr>
        <w:t>2.1</w:t>
      </w:r>
      <w:r w:rsidR="0099799D">
        <w:rPr>
          <w:rFonts w:ascii="Arial" w:hAnsi="Arial" w:cs="Arial"/>
          <w:b/>
          <w:sz w:val="22"/>
        </w:rPr>
        <w:t>.</w:t>
      </w:r>
      <w:r w:rsidRPr="00F26F0B">
        <w:rPr>
          <w:rFonts w:ascii="Arial" w:hAnsi="Arial" w:cs="Arial"/>
          <w:b/>
          <w:sz w:val="22"/>
        </w:rPr>
        <w:t xml:space="preserve"> </w:t>
      </w:r>
      <w:r w:rsidR="00A44CC9" w:rsidRPr="00F26F0B">
        <w:rPr>
          <w:rFonts w:ascii="Arial" w:hAnsi="Arial" w:cs="Arial"/>
          <w:b/>
          <w:sz w:val="22"/>
        </w:rPr>
        <w:t xml:space="preserve">Angaben zum Unternehmen </w:t>
      </w:r>
      <w:r w:rsidR="00005D0A">
        <w:rPr>
          <w:rFonts w:ascii="Arial" w:hAnsi="Arial" w:cs="Arial"/>
          <w:b/>
          <w:sz w:val="22"/>
        </w:rPr>
        <w:t>(Gesellschaft)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44CC9" w:rsidRPr="002D6AC2" w:rsidTr="000E1F46">
        <w:tc>
          <w:tcPr>
            <w:tcW w:w="9212" w:type="dxa"/>
          </w:tcPr>
          <w:p w:rsidR="00A44CC9" w:rsidRDefault="00005D0A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Handels-, Genossenschafts- oder Vereinsregistergericht:</w:t>
            </w:r>
          </w:p>
          <w:p w:rsidR="00005D0A" w:rsidRPr="002D6AC2" w:rsidRDefault="00005D0A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4CC9" w:rsidRPr="002D6AC2" w:rsidRDefault="00A44CC9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CC9" w:rsidRPr="002D6AC2" w:rsidTr="000E1F46">
        <w:tc>
          <w:tcPr>
            <w:tcW w:w="9212" w:type="dxa"/>
          </w:tcPr>
          <w:p w:rsidR="00A44CC9" w:rsidRDefault="00A67E78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Eintragung </w:t>
            </w:r>
            <w:r w:rsidR="00A44CC9">
              <w:rPr>
                <w:rFonts w:ascii="Arial" w:hAnsi="Arial" w:cs="Arial"/>
                <w:sz w:val="20"/>
                <w:szCs w:val="20"/>
              </w:rPr>
              <w:t xml:space="preserve">am, unter Nummer </w:t>
            </w:r>
            <w:r w:rsidR="00A44CC9" w:rsidRPr="00825E2F">
              <w:rPr>
                <w:rFonts w:ascii="Arial" w:hAnsi="Arial" w:cs="Arial"/>
                <w:sz w:val="14"/>
                <w:szCs w:val="14"/>
              </w:rPr>
              <w:t>(Auszug aus dem Register beifügen):</w:t>
            </w:r>
          </w:p>
          <w:p w:rsidR="00A44CC9" w:rsidRPr="002D6AC2" w:rsidRDefault="00A44CC9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4CC9" w:rsidRPr="002D6AC2" w:rsidRDefault="00A44CC9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CC9" w:rsidRPr="002D6AC2" w:rsidTr="000E1F46">
        <w:tc>
          <w:tcPr>
            <w:tcW w:w="9212" w:type="dxa"/>
          </w:tcPr>
          <w:p w:rsidR="00A44CC9" w:rsidRDefault="00C70A23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Straße, Hausnummer der Hauptniederlassung:</w:t>
            </w:r>
          </w:p>
          <w:p w:rsidR="00A44CC9" w:rsidRDefault="00A44CC9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4CC9" w:rsidRDefault="00A44CC9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CC9" w:rsidRPr="002D6AC2" w:rsidTr="000E1F46">
        <w:tc>
          <w:tcPr>
            <w:tcW w:w="9212" w:type="dxa"/>
          </w:tcPr>
          <w:p w:rsidR="00A44CC9" w:rsidRDefault="00C70A23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PLZ, Ort:</w:t>
            </w:r>
          </w:p>
          <w:p w:rsidR="00A44CC9" w:rsidRDefault="00A44CC9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4CC9" w:rsidRDefault="00A44CC9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CC9" w:rsidRPr="002D6AC2" w:rsidTr="000E1F46">
        <w:tc>
          <w:tcPr>
            <w:tcW w:w="9212" w:type="dxa"/>
          </w:tcPr>
          <w:p w:rsidR="00A44CC9" w:rsidRDefault="00845BAC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Telefax:</w:t>
            </w:r>
          </w:p>
          <w:p w:rsidR="00A44CC9" w:rsidRDefault="00A44CC9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4CC9" w:rsidRDefault="00A44CC9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BAC" w:rsidRPr="002D6AC2" w:rsidTr="000E1F46">
        <w:tc>
          <w:tcPr>
            <w:tcW w:w="9212" w:type="dxa"/>
          </w:tcPr>
          <w:p w:rsidR="00845BAC" w:rsidRDefault="00845BAC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845BAC" w:rsidRDefault="00845BAC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5BAC" w:rsidRDefault="00845BAC" w:rsidP="000E1F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4CC9" w:rsidRDefault="00A44CC9" w:rsidP="005062FE">
      <w:pPr>
        <w:jc w:val="both"/>
        <w:rPr>
          <w:rFonts w:ascii="Arial" w:hAnsi="Arial" w:cs="Arial"/>
          <w:b/>
          <w:sz w:val="22"/>
        </w:rPr>
      </w:pPr>
    </w:p>
    <w:p w:rsidR="00C70A23" w:rsidRPr="00F26F0B" w:rsidRDefault="00C70A23" w:rsidP="005062FE">
      <w:pPr>
        <w:jc w:val="both"/>
        <w:rPr>
          <w:rFonts w:ascii="Arial" w:hAnsi="Arial" w:cs="Arial"/>
          <w:b/>
          <w:sz w:val="22"/>
        </w:rPr>
      </w:pPr>
      <w:r w:rsidRPr="00F26F0B">
        <w:rPr>
          <w:rFonts w:ascii="Arial" w:hAnsi="Arial" w:cs="Arial"/>
          <w:b/>
          <w:sz w:val="22"/>
        </w:rPr>
        <w:t xml:space="preserve">Gewerbliche Niederlassungen in den letzten fünf Jahren (von - bis: </w:t>
      </w:r>
      <w:r w:rsidR="00601BEF">
        <w:rPr>
          <w:rFonts w:ascii="Arial" w:hAnsi="Arial" w:cs="Arial"/>
          <w:b/>
          <w:sz w:val="22"/>
        </w:rPr>
        <w:t xml:space="preserve">Straße, </w:t>
      </w:r>
      <w:r w:rsidRPr="00F26F0B">
        <w:rPr>
          <w:rFonts w:ascii="Arial" w:hAnsi="Arial" w:cs="Arial"/>
          <w:b/>
          <w:sz w:val="22"/>
        </w:rPr>
        <w:t>Hausnu</w:t>
      </w:r>
      <w:r w:rsidRPr="00F26F0B">
        <w:rPr>
          <w:rFonts w:ascii="Arial" w:hAnsi="Arial" w:cs="Arial"/>
          <w:b/>
          <w:sz w:val="22"/>
        </w:rPr>
        <w:t>m</w:t>
      </w:r>
      <w:r w:rsidRPr="00F26F0B">
        <w:rPr>
          <w:rFonts w:ascii="Arial" w:hAnsi="Arial" w:cs="Arial"/>
          <w:b/>
          <w:sz w:val="22"/>
        </w:rPr>
        <w:t>mer, PLZ, Ort):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70A23" w:rsidTr="00C70A23">
        <w:tc>
          <w:tcPr>
            <w:tcW w:w="9212" w:type="dxa"/>
          </w:tcPr>
          <w:p w:rsidR="00C70A23" w:rsidRDefault="00C70A23" w:rsidP="005062FE">
            <w:pPr>
              <w:jc w:val="both"/>
              <w:rPr>
                <w:rFonts w:ascii="Arial" w:hAnsi="Arial" w:cs="Arial"/>
              </w:rPr>
            </w:pPr>
          </w:p>
          <w:p w:rsidR="00C70A23" w:rsidRDefault="00C70A23" w:rsidP="005062FE">
            <w:pPr>
              <w:jc w:val="both"/>
              <w:rPr>
                <w:rFonts w:ascii="Arial" w:hAnsi="Arial" w:cs="Arial"/>
              </w:rPr>
            </w:pPr>
          </w:p>
        </w:tc>
      </w:tr>
      <w:tr w:rsidR="00C70A23" w:rsidTr="00C70A23">
        <w:tc>
          <w:tcPr>
            <w:tcW w:w="9212" w:type="dxa"/>
          </w:tcPr>
          <w:p w:rsidR="00C70A23" w:rsidRDefault="00C70A23" w:rsidP="005062FE">
            <w:pPr>
              <w:jc w:val="both"/>
              <w:rPr>
                <w:rFonts w:ascii="Arial" w:hAnsi="Arial" w:cs="Arial"/>
              </w:rPr>
            </w:pPr>
          </w:p>
          <w:p w:rsidR="00C70A23" w:rsidRDefault="00C70A23" w:rsidP="005062FE">
            <w:pPr>
              <w:jc w:val="both"/>
              <w:rPr>
                <w:rFonts w:ascii="Arial" w:hAnsi="Arial" w:cs="Arial"/>
              </w:rPr>
            </w:pPr>
          </w:p>
        </w:tc>
      </w:tr>
      <w:tr w:rsidR="00C70A23" w:rsidTr="00C70A23">
        <w:tc>
          <w:tcPr>
            <w:tcW w:w="9212" w:type="dxa"/>
          </w:tcPr>
          <w:p w:rsidR="00C70A23" w:rsidRDefault="00C70A23" w:rsidP="005062FE">
            <w:pPr>
              <w:jc w:val="both"/>
              <w:rPr>
                <w:rFonts w:ascii="Arial" w:hAnsi="Arial" w:cs="Arial"/>
              </w:rPr>
            </w:pPr>
          </w:p>
          <w:p w:rsidR="00C70A23" w:rsidRDefault="00C70A23" w:rsidP="005062FE">
            <w:pPr>
              <w:jc w:val="both"/>
              <w:rPr>
                <w:rFonts w:ascii="Arial" w:hAnsi="Arial" w:cs="Arial"/>
              </w:rPr>
            </w:pPr>
          </w:p>
        </w:tc>
      </w:tr>
      <w:tr w:rsidR="00C70A23" w:rsidTr="00C70A23">
        <w:tc>
          <w:tcPr>
            <w:tcW w:w="9212" w:type="dxa"/>
          </w:tcPr>
          <w:p w:rsidR="00C70A23" w:rsidRDefault="00C70A23" w:rsidP="005062FE">
            <w:pPr>
              <w:jc w:val="both"/>
              <w:rPr>
                <w:rFonts w:ascii="Arial" w:hAnsi="Arial" w:cs="Arial"/>
              </w:rPr>
            </w:pPr>
          </w:p>
          <w:p w:rsidR="00C70A23" w:rsidRDefault="00C70A23" w:rsidP="005062FE">
            <w:pPr>
              <w:jc w:val="both"/>
              <w:rPr>
                <w:rFonts w:ascii="Arial" w:hAnsi="Arial" w:cs="Arial"/>
              </w:rPr>
            </w:pPr>
          </w:p>
        </w:tc>
      </w:tr>
    </w:tbl>
    <w:p w:rsidR="00C70A23" w:rsidRDefault="00C70A23" w:rsidP="005062FE">
      <w:pPr>
        <w:jc w:val="both"/>
        <w:rPr>
          <w:rFonts w:ascii="Arial" w:hAnsi="Arial" w:cs="Arial"/>
          <w:sz w:val="22"/>
        </w:rPr>
      </w:pPr>
    </w:p>
    <w:p w:rsidR="00005D0A" w:rsidRDefault="00A67E78" w:rsidP="00005D0A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2.2. Angaben zur Person der/des gesetzlichen Vertreter/-s/</w:t>
      </w:r>
      <w:r w:rsidR="00BC4EE3">
        <w:rPr>
          <w:rFonts w:ascii="Arial" w:hAnsi="Arial" w:cs="Arial"/>
          <w:b/>
          <w:sz w:val="22"/>
        </w:rPr>
        <w:t>-</w:t>
      </w:r>
      <w:r>
        <w:rPr>
          <w:rFonts w:ascii="Arial" w:hAnsi="Arial" w:cs="Arial"/>
          <w:b/>
          <w:sz w:val="22"/>
        </w:rPr>
        <w:t>in/-</w:t>
      </w:r>
      <w:proofErr w:type="spellStart"/>
      <w:r>
        <w:rPr>
          <w:rFonts w:ascii="Arial" w:hAnsi="Arial" w:cs="Arial"/>
          <w:b/>
          <w:sz w:val="22"/>
        </w:rPr>
        <w:t>nen</w:t>
      </w:r>
      <w:proofErr w:type="spellEnd"/>
    </w:p>
    <w:p w:rsidR="00A67E78" w:rsidRDefault="00082655" w:rsidP="00005D0A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17145</wp:posOffset>
                </wp:positionV>
                <wp:extent cx="5819775" cy="533400"/>
                <wp:effectExtent l="5080" t="7620" r="1397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C4672" w:rsidRDefault="002C4672" w:rsidP="00AB2C5E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26F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Hinweis:</w:t>
                            </w:r>
                          </w:p>
                          <w:p w:rsidR="002C4672" w:rsidRPr="00F26F0B" w:rsidRDefault="002C4672" w:rsidP="00AB2C5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6F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Sind mehrere Personen z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ur Vertretung berufen, sind die Angaben nach 2. 2.</w:t>
                            </w:r>
                            <w:r w:rsidRPr="00F26F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dieses Antrages für jede Person zu machen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7.1pt;margin-top:1.35pt;width:4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" fillcolor="#d8d8d8 [2732]" strokecolor="white [3212]">
                <v:shadow opacity=".5" offset="6pt,-6pt"/>
                <v:textbox>
                  <w:txbxContent>
                    <w:p w:rsidR="002C4672" w:rsidRDefault="002C4672" w:rsidP="00AB2C5E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26F0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Hinweis:</w:t>
                      </w:r>
                    </w:p>
                    <w:p w:rsidR="002C4672" w:rsidRPr="00F26F0B" w:rsidRDefault="002C4672" w:rsidP="00AB2C5E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6F0B">
                        <w:rPr>
                          <w:rFonts w:ascii="Arial" w:hAnsi="Arial" w:cs="Arial"/>
                          <w:sz w:val="20"/>
                          <w:szCs w:val="20"/>
                        </w:rPr>
                        <w:t>Sind mehrere Personen z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ur Vertretung berufen, sind die Angaben nach 2. 2.</w:t>
                      </w:r>
                      <w:r w:rsidRPr="00F26F0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dieses Antrages für jede Person zu machen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67E78" w:rsidRDefault="00A67E78" w:rsidP="00005D0A">
      <w:pPr>
        <w:jc w:val="both"/>
        <w:rPr>
          <w:rFonts w:ascii="Arial" w:hAnsi="Arial" w:cs="Arial"/>
          <w:b/>
          <w:sz w:val="22"/>
        </w:rPr>
      </w:pPr>
    </w:p>
    <w:p w:rsidR="00A67E78" w:rsidRPr="00A67E78" w:rsidRDefault="00A67E78" w:rsidP="00005D0A">
      <w:pPr>
        <w:jc w:val="both"/>
        <w:rPr>
          <w:rFonts w:ascii="Arial" w:hAnsi="Arial" w:cs="Arial"/>
          <w:b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  <w:gridCol w:w="38"/>
      </w:tblGrid>
      <w:tr w:rsidR="00005D0A" w:rsidRPr="00AB2C5E" w:rsidTr="00CF0D29">
        <w:trPr>
          <w:gridAfter w:val="1"/>
          <w:wAfter w:w="38" w:type="dxa"/>
        </w:trPr>
        <w:tc>
          <w:tcPr>
            <w:tcW w:w="4606" w:type="dxa"/>
          </w:tcPr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C5E">
              <w:rPr>
                <w:rFonts w:ascii="Arial" w:hAnsi="Arial" w:cs="Arial"/>
                <w:sz w:val="20"/>
                <w:szCs w:val="20"/>
              </w:rPr>
              <w:t>Familienname:</w:t>
            </w:r>
          </w:p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C5E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</w:tr>
      <w:tr w:rsidR="00005D0A" w:rsidRPr="00AB2C5E" w:rsidTr="00CF0D29">
        <w:trPr>
          <w:gridAfter w:val="1"/>
          <w:wAfter w:w="38" w:type="dxa"/>
        </w:trPr>
        <w:tc>
          <w:tcPr>
            <w:tcW w:w="4606" w:type="dxa"/>
          </w:tcPr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Geburtsname </w:t>
            </w:r>
            <w:r>
              <w:rPr>
                <w:rFonts w:ascii="Arial" w:hAnsi="Arial" w:cs="Arial"/>
                <w:sz w:val="14"/>
                <w:szCs w:val="14"/>
              </w:rPr>
              <w:t>(nur bei Abweichung):</w:t>
            </w:r>
          </w:p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</w:tr>
      <w:tr w:rsidR="00005D0A" w:rsidRPr="00AB2C5E" w:rsidTr="00CF0D29">
        <w:trPr>
          <w:gridAfter w:val="1"/>
          <w:wAfter w:w="38" w:type="dxa"/>
        </w:trPr>
        <w:tc>
          <w:tcPr>
            <w:tcW w:w="4606" w:type="dxa"/>
          </w:tcPr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Geburtsort:</w:t>
            </w:r>
          </w:p>
        </w:tc>
        <w:tc>
          <w:tcPr>
            <w:tcW w:w="4606" w:type="dxa"/>
          </w:tcPr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Staatsangehörigkeit:</w:t>
            </w:r>
          </w:p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D0A" w:rsidRPr="00AB2C5E" w:rsidTr="00CF0D29">
        <w:tc>
          <w:tcPr>
            <w:tcW w:w="9212" w:type="dxa"/>
            <w:gridSpan w:val="3"/>
          </w:tcPr>
          <w:p w:rsidR="00005D0A" w:rsidRPr="00314E1F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Anschrift des Hauptwohnsitzes </w:t>
            </w:r>
            <w:r>
              <w:rPr>
                <w:rFonts w:ascii="Arial" w:hAnsi="Arial" w:cs="Arial"/>
                <w:sz w:val="14"/>
                <w:szCs w:val="14"/>
              </w:rPr>
              <w:t>(Straße, Hausnummer)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D0A" w:rsidRPr="00AB2C5E" w:rsidTr="00CF0D29">
        <w:tc>
          <w:tcPr>
            <w:tcW w:w="9212" w:type="dxa"/>
            <w:gridSpan w:val="3"/>
          </w:tcPr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PLZ, Ort:</w:t>
            </w:r>
          </w:p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D0A" w:rsidRPr="00AB2C5E" w:rsidTr="00CF0D29">
        <w:tc>
          <w:tcPr>
            <w:tcW w:w="9212" w:type="dxa"/>
            <w:gridSpan w:val="3"/>
          </w:tcPr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Telefax:</w:t>
            </w:r>
          </w:p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AB2C5E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D0A" w:rsidRPr="00AB2C5E" w:rsidTr="00CF0D29">
        <w:tc>
          <w:tcPr>
            <w:tcW w:w="9212" w:type="dxa"/>
            <w:gridSpan w:val="3"/>
          </w:tcPr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5D0A" w:rsidRDefault="00005D0A" w:rsidP="00005D0A">
      <w:pPr>
        <w:jc w:val="both"/>
        <w:rPr>
          <w:rFonts w:ascii="Arial" w:hAnsi="Arial" w:cs="Arial"/>
          <w:sz w:val="22"/>
        </w:rPr>
      </w:pPr>
    </w:p>
    <w:p w:rsidR="00005D0A" w:rsidRPr="00F26F0B" w:rsidRDefault="00005D0A" w:rsidP="00005D0A">
      <w:pPr>
        <w:jc w:val="both"/>
        <w:rPr>
          <w:rFonts w:ascii="Arial" w:hAnsi="Arial" w:cs="Arial"/>
          <w:b/>
          <w:sz w:val="22"/>
        </w:rPr>
      </w:pPr>
      <w:r w:rsidRPr="00F26F0B">
        <w:rPr>
          <w:rFonts w:ascii="Arial" w:hAnsi="Arial" w:cs="Arial"/>
          <w:b/>
          <w:sz w:val="22"/>
        </w:rPr>
        <w:t>Aufenthalt in den letzten fünf Jahren (von - bis: Straße, Hausnummer, PLZ, Ort):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05D0A" w:rsidTr="00CF0D29">
        <w:tc>
          <w:tcPr>
            <w:tcW w:w="9212" w:type="dxa"/>
          </w:tcPr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</w:p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</w:p>
        </w:tc>
      </w:tr>
      <w:tr w:rsidR="00005D0A" w:rsidTr="00CF0D29">
        <w:tc>
          <w:tcPr>
            <w:tcW w:w="9212" w:type="dxa"/>
          </w:tcPr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</w:p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</w:p>
        </w:tc>
      </w:tr>
      <w:tr w:rsidR="00005D0A" w:rsidTr="00CF0D29">
        <w:tc>
          <w:tcPr>
            <w:tcW w:w="9212" w:type="dxa"/>
          </w:tcPr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</w:p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</w:p>
        </w:tc>
      </w:tr>
      <w:tr w:rsidR="00005D0A" w:rsidTr="00CF0D29">
        <w:tc>
          <w:tcPr>
            <w:tcW w:w="9212" w:type="dxa"/>
          </w:tcPr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</w:p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</w:p>
        </w:tc>
      </w:tr>
    </w:tbl>
    <w:p w:rsidR="00005D0A" w:rsidRDefault="00005D0A" w:rsidP="00005D0A">
      <w:pPr>
        <w:jc w:val="both"/>
        <w:rPr>
          <w:rFonts w:ascii="Arial" w:hAnsi="Arial" w:cs="Arial"/>
          <w:sz w:val="22"/>
        </w:rPr>
      </w:pPr>
    </w:p>
    <w:p w:rsidR="00A67E78" w:rsidRDefault="00A67E78" w:rsidP="00005D0A">
      <w:pPr>
        <w:jc w:val="both"/>
        <w:rPr>
          <w:rFonts w:ascii="Arial" w:hAnsi="Arial" w:cs="Arial"/>
          <w:sz w:val="22"/>
        </w:rPr>
      </w:pPr>
    </w:p>
    <w:p w:rsidR="00BD5AF9" w:rsidRDefault="00BD5AF9" w:rsidP="00005D0A">
      <w:pPr>
        <w:jc w:val="both"/>
        <w:rPr>
          <w:rFonts w:ascii="Arial" w:hAnsi="Arial" w:cs="Arial"/>
          <w:sz w:val="22"/>
        </w:rPr>
      </w:pPr>
    </w:p>
    <w:p w:rsidR="00005D0A" w:rsidRPr="00F26F0B" w:rsidRDefault="00BD5AF9" w:rsidP="00104C22">
      <w:pPr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="00005D0A" w:rsidRPr="00F26F0B">
        <w:rPr>
          <w:rFonts w:ascii="Arial" w:hAnsi="Arial" w:cs="Arial"/>
          <w:b/>
          <w:sz w:val="22"/>
        </w:rPr>
        <w:t>.3</w:t>
      </w:r>
      <w:r w:rsidR="00005D0A">
        <w:rPr>
          <w:rFonts w:ascii="Arial" w:hAnsi="Arial" w:cs="Arial"/>
          <w:b/>
          <w:sz w:val="22"/>
        </w:rPr>
        <w:t>.</w:t>
      </w:r>
      <w:r w:rsidR="00005D0A" w:rsidRPr="00F26F0B">
        <w:rPr>
          <w:rFonts w:ascii="Arial" w:hAnsi="Arial" w:cs="Arial"/>
          <w:b/>
          <w:sz w:val="22"/>
        </w:rPr>
        <w:t xml:space="preserve"> </w:t>
      </w:r>
      <w:r w:rsidR="00A67E78">
        <w:rPr>
          <w:rFonts w:ascii="Arial" w:hAnsi="Arial" w:cs="Arial"/>
          <w:b/>
          <w:sz w:val="22"/>
        </w:rPr>
        <w:t>Ist die Antragstellerin als geschäftsführende Gesellschafterin einer Personenha</w:t>
      </w:r>
      <w:r w:rsidR="00A67E78">
        <w:rPr>
          <w:rFonts w:ascii="Arial" w:hAnsi="Arial" w:cs="Arial"/>
          <w:b/>
          <w:sz w:val="22"/>
        </w:rPr>
        <w:t>n</w:t>
      </w:r>
      <w:r w:rsidR="00A67E78">
        <w:rPr>
          <w:rFonts w:ascii="Arial" w:hAnsi="Arial" w:cs="Arial"/>
          <w:b/>
          <w:sz w:val="22"/>
        </w:rPr>
        <w:t>delsgesellschaft tätig?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5"/>
        <w:gridCol w:w="5283"/>
      </w:tblGrid>
      <w:tr w:rsidR="00005D0A" w:rsidTr="00CF0D29">
        <w:tc>
          <w:tcPr>
            <w:tcW w:w="2156" w:type="pct"/>
          </w:tcPr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   </w:t>
            </w: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  <w:tc>
          <w:tcPr>
            <w:tcW w:w="2844" w:type="pct"/>
          </w:tcPr>
          <w:p w:rsidR="00005D0A" w:rsidRDefault="00005D0A" w:rsidP="00CF0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nein   </w:t>
            </w: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6F"/>
            </w:r>
          </w:p>
        </w:tc>
      </w:tr>
    </w:tbl>
    <w:p w:rsidR="00005D0A" w:rsidRDefault="00005D0A" w:rsidP="00005D0A">
      <w:pPr>
        <w:jc w:val="both"/>
        <w:rPr>
          <w:rFonts w:ascii="Arial" w:hAnsi="Arial" w:cs="Arial"/>
          <w:sz w:val="22"/>
        </w:rPr>
      </w:pPr>
    </w:p>
    <w:p w:rsidR="00005D0A" w:rsidRDefault="00562368" w:rsidP="00005D0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</w:t>
      </w:r>
      <w:r w:rsidR="00005D0A">
        <w:rPr>
          <w:rFonts w:ascii="Arial" w:hAnsi="Arial" w:cs="Arial"/>
          <w:sz w:val="22"/>
        </w:rPr>
        <w:t>alls ja: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05D0A" w:rsidRPr="002D6AC2" w:rsidTr="00CF0D29">
        <w:tc>
          <w:tcPr>
            <w:tcW w:w="9212" w:type="dxa"/>
          </w:tcPr>
          <w:p w:rsidR="00005D0A" w:rsidRDefault="00A67E78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05D0A">
              <w:rPr>
                <w:rFonts w:ascii="Arial" w:hAnsi="Arial" w:cs="Arial"/>
                <w:sz w:val="20"/>
                <w:szCs w:val="20"/>
              </w:rPr>
              <w:t>m Handels</w:t>
            </w:r>
            <w:r w:rsidR="00207F2E">
              <w:rPr>
                <w:rFonts w:ascii="Arial" w:hAnsi="Arial" w:cs="Arial"/>
                <w:sz w:val="20"/>
                <w:szCs w:val="20"/>
              </w:rPr>
              <w:t>-/Genossenschafts</w:t>
            </w:r>
            <w:r>
              <w:rPr>
                <w:rFonts w:ascii="Arial" w:hAnsi="Arial" w:cs="Arial"/>
                <w:sz w:val="20"/>
                <w:szCs w:val="20"/>
              </w:rPr>
              <w:t>register</w:t>
            </w:r>
            <w:r w:rsidR="00005D0A">
              <w:rPr>
                <w:rFonts w:ascii="Arial" w:hAnsi="Arial" w:cs="Arial"/>
                <w:sz w:val="20"/>
                <w:szCs w:val="20"/>
              </w:rPr>
              <w:t xml:space="preserve"> eingetragener Name mit Rechtsform:</w:t>
            </w:r>
          </w:p>
          <w:p w:rsidR="00005D0A" w:rsidRPr="002D6AC2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2D6AC2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D0A" w:rsidRPr="002D6AC2" w:rsidTr="00CF0D29">
        <w:tc>
          <w:tcPr>
            <w:tcW w:w="9212" w:type="dxa"/>
          </w:tcPr>
          <w:p w:rsidR="00A67E78" w:rsidRDefault="00A67E78" w:rsidP="00A67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Handels</w:t>
            </w:r>
            <w:r w:rsidR="00207F2E">
              <w:rPr>
                <w:rFonts w:ascii="Arial" w:hAnsi="Arial" w:cs="Arial"/>
                <w:sz w:val="20"/>
                <w:szCs w:val="20"/>
              </w:rPr>
              <w:t>-/Genossenschafts</w:t>
            </w:r>
            <w:r>
              <w:rPr>
                <w:rFonts w:ascii="Arial" w:hAnsi="Arial" w:cs="Arial"/>
                <w:sz w:val="20"/>
                <w:szCs w:val="20"/>
              </w:rPr>
              <w:t>registergericht:</w:t>
            </w:r>
          </w:p>
          <w:p w:rsidR="00005D0A" w:rsidRPr="002D6AC2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2D6AC2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D0A" w:rsidRPr="002D6AC2" w:rsidTr="00CF0D29">
        <w:tc>
          <w:tcPr>
            <w:tcW w:w="9212" w:type="dxa"/>
          </w:tcPr>
          <w:p w:rsidR="00005D0A" w:rsidRDefault="00A67E78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Eintragung </w:t>
            </w:r>
            <w:r w:rsidR="00005D0A">
              <w:rPr>
                <w:rFonts w:ascii="Arial" w:hAnsi="Arial" w:cs="Arial"/>
                <w:sz w:val="20"/>
                <w:szCs w:val="20"/>
              </w:rPr>
              <w:t xml:space="preserve">am, unter Nummer </w:t>
            </w:r>
            <w:r w:rsidR="00005D0A" w:rsidRPr="00A67E78">
              <w:rPr>
                <w:rFonts w:ascii="Arial" w:hAnsi="Arial" w:cs="Arial"/>
                <w:sz w:val="14"/>
                <w:szCs w:val="14"/>
              </w:rPr>
              <w:t>(Auszug aus dem Register beifügen)</w:t>
            </w:r>
            <w:r w:rsidR="00005D0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05D0A" w:rsidRPr="002D6AC2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5D0A" w:rsidRPr="002D6AC2" w:rsidRDefault="00005D0A" w:rsidP="00CF0D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5D0A" w:rsidRDefault="00082655" w:rsidP="00005D0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176530</wp:posOffset>
                </wp:positionV>
                <wp:extent cx="5819775" cy="546100"/>
                <wp:effectExtent l="5080" t="5080" r="13970" b="1079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46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C4672" w:rsidRDefault="002C4672" w:rsidP="00A67E7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26F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Hinweis:</w:t>
                            </w:r>
                          </w:p>
                          <w:p w:rsidR="002C4672" w:rsidRPr="00F26F0B" w:rsidRDefault="002C4672" w:rsidP="00A67E7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Ist die Antragstellerin geschäftsführende Gesellschafterin in mehreren Personenhandelsgesellscha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ten, so sind die vorstehenden Angaben für jede Personenhandelsgesellschaft zu machen.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-4.85pt;margin-top:13.9pt;width:458.25pt;height:4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" fillcolor="#d8d8d8 [2732]" strokecolor="white [3212]">
                <v:shadow opacity=".5" offset="6pt,-6pt"/>
                <v:textbox>
                  <w:txbxContent>
                    <w:p w:rsidR="002C4672" w:rsidRDefault="002C4672" w:rsidP="00A67E78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26F0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Hinweis:</w:t>
                      </w:r>
                    </w:p>
                    <w:p w:rsidR="002C4672" w:rsidRPr="00F26F0B" w:rsidRDefault="002C4672" w:rsidP="00A67E78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Ist die Antragstellerin geschäftsführende Gesellschafterin in mehreren Personenhandelsgesellscha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ten, so sind die vorstehenden Angaben für jede Personenhandelsgesellschaft zu machen.</w:t>
                      </w:r>
                    </w:p>
                  </w:txbxContent>
                </v:textbox>
              </v:shape>
            </w:pict>
          </mc:Fallback>
        </mc:AlternateContent>
      </w:r>
    </w:p>
    <w:p w:rsidR="00C70A23" w:rsidRDefault="00C70A23" w:rsidP="005062FE">
      <w:pPr>
        <w:jc w:val="both"/>
        <w:rPr>
          <w:rFonts w:ascii="Arial" w:hAnsi="Arial" w:cs="Arial"/>
          <w:sz w:val="22"/>
        </w:rPr>
      </w:pPr>
    </w:p>
    <w:p w:rsidR="00A67E78" w:rsidRDefault="00A67E78" w:rsidP="005062FE">
      <w:pPr>
        <w:jc w:val="both"/>
        <w:rPr>
          <w:rFonts w:ascii="Arial" w:hAnsi="Arial" w:cs="Arial"/>
          <w:sz w:val="22"/>
        </w:rPr>
      </w:pPr>
    </w:p>
    <w:p w:rsidR="00A67E78" w:rsidRPr="00C70A23" w:rsidRDefault="00A67E78" w:rsidP="005062FE">
      <w:pPr>
        <w:jc w:val="both"/>
        <w:rPr>
          <w:rFonts w:ascii="Arial" w:hAnsi="Arial" w:cs="Arial"/>
          <w:sz w:val="22"/>
        </w:rPr>
      </w:pPr>
    </w:p>
    <w:p w:rsidR="00601BEF" w:rsidRDefault="00601BEF" w:rsidP="005062FE">
      <w:pPr>
        <w:jc w:val="both"/>
        <w:rPr>
          <w:rFonts w:ascii="Arial" w:hAnsi="Arial" w:cs="Arial"/>
          <w:b/>
          <w:sz w:val="22"/>
        </w:rPr>
      </w:pPr>
    </w:p>
    <w:p w:rsidR="002C0BD1" w:rsidRPr="00336D09" w:rsidRDefault="002C0BD1" w:rsidP="002C0BD1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</w:rPr>
      </w:pPr>
      <w:r w:rsidRPr="00336D09">
        <w:rPr>
          <w:rFonts w:ascii="Arial" w:hAnsi="Arial" w:cs="Arial"/>
          <w:b/>
          <w:sz w:val="22"/>
        </w:rPr>
        <w:t>3. Angaben zur Zuverlässigkeit</w:t>
      </w:r>
    </w:p>
    <w:p w:rsidR="002C0BD1" w:rsidRDefault="002C0BD1" w:rsidP="00C70A23">
      <w:pPr>
        <w:jc w:val="both"/>
        <w:rPr>
          <w:rFonts w:ascii="Arial" w:hAnsi="Arial" w:cs="Arial"/>
          <w:sz w:val="22"/>
          <w:highlight w:val="yellow"/>
        </w:rPr>
      </w:pPr>
    </w:p>
    <w:p w:rsidR="00336D09" w:rsidRDefault="00336D09" w:rsidP="00C70A23">
      <w:pPr>
        <w:jc w:val="both"/>
        <w:rPr>
          <w:rFonts w:ascii="Arial" w:hAnsi="Arial" w:cs="Arial"/>
          <w:b/>
          <w:sz w:val="22"/>
        </w:rPr>
      </w:pPr>
      <w:r w:rsidRPr="00F26F0B">
        <w:rPr>
          <w:rFonts w:ascii="Arial" w:hAnsi="Arial" w:cs="Arial"/>
          <w:b/>
          <w:sz w:val="22"/>
        </w:rPr>
        <w:t>3.1</w:t>
      </w:r>
      <w:r w:rsidR="0099799D">
        <w:rPr>
          <w:rFonts w:ascii="Arial" w:hAnsi="Arial" w:cs="Arial"/>
          <w:b/>
          <w:sz w:val="22"/>
        </w:rPr>
        <w:t>.</w:t>
      </w:r>
      <w:r w:rsidRPr="00F26F0B">
        <w:rPr>
          <w:rFonts w:ascii="Arial" w:hAnsi="Arial" w:cs="Arial"/>
          <w:b/>
          <w:sz w:val="22"/>
        </w:rPr>
        <w:t xml:space="preserve"> Angaben zu anhängigen</w:t>
      </w:r>
      <w:r w:rsidR="0005307B" w:rsidRPr="00F26F0B">
        <w:rPr>
          <w:rFonts w:ascii="Arial" w:hAnsi="Arial" w:cs="Arial"/>
          <w:b/>
          <w:sz w:val="22"/>
        </w:rPr>
        <w:t xml:space="preserve"> </w:t>
      </w:r>
      <w:r w:rsidRPr="00F26F0B">
        <w:rPr>
          <w:rFonts w:ascii="Arial" w:hAnsi="Arial" w:cs="Arial"/>
          <w:b/>
          <w:sz w:val="22"/>
        </w:rPr>
        <w:t>Straf-, Bußgeld oder Gewerbeuntersagungsverfahren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17"/>
      </w:tblGrid>
      <w:tr w:rsidR="00D94478" w:rsidTr="00601BEF">
        <w:tc>
          <w:tcPr>
            <w:tcW w:w="5495" w:type="dxa"/>
          </w:tcPr>
          <w:p w:rsidR="00D94478" w:rsidRPr="00D94478" w:rsidRDefault="00D94478" w:rsidP="00412BE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94478">
              <w:rPr>
                <w:rFonts w:ascii="Arial" w:hAnsi="Arial" w:cs="Arial"/>
              </w:rPr>
              <w:t xml:space="preserve">Ist oder war gegen die Gesellschaft oder eine/-n gesetzliche/-n </w:t>
            </w:r>
            <w:r w:rsidR="00412BEC">
              <w:rPr>
                <w:rFonts w:ascii="Arial" w:hAnsi="Arial" w:cs="Arial"/>
              </w:rPr>
              <w:t>Vertreter/-in oder den/die Betrieb</w:t>
            </w:r>
            <w:r w:rsidR="00412BEC">
              <w:rPr>
                <w:rFonts w:ascii="Arial" w:hAnsi="Arial" w:cs="Arial"/>
              </w:rPr>
              <w:t>s</w:t>
            </w:r>
            <w:r w:rsidR="00412BEC">
              <w:rPr>
                <w:rFonts w:ascii="Arial" w:hAnsi="Arial" w:cs="Arial"/>
              </w:rPr>
              <w:t xml:space="preserve">leiter/-in/-innen oder den /die </w:t>
            </w:r>
            <w:r w:rsidRPr="00D94478">
              <w:rPr>
                <w:rFonts w:ascii="Arial" w:hAnsi="Arial" w:cs="Arial"/>
              </w:rPr>
              <w:t>mit der Leitung e</w:t>
            </w:r>
            <w:r w:rsidRPr="00D94478">
              <w:rPr>
                <w:rFonts w:ascii="Arial" w:hAnsi="Arial" w:cs="Arial"/>
              </w:rPr>
              <w:t>i</w:t>
            </w:r>
            <w:r w:rsidRPr="00D94478">
              <w:rPr>
                <w:rFonts w:ascii="Arial" w:hAnsi="Arial" w:cs="Arial"/>
              </w:rPr>
              <w:t>ner Zweigniederlassung Beauftragte/-n der</w:t>
            </w:r>
            <w:r>
              <w:rPr>
                <w:rFonts w:ascii="Arial" w:hAnsi="Arial" w:cs="Arial"/>
              </w:rPr>
              <w:t xml:space="preserve"> </w:t>
            </w:r>
            <w:r w:rsidRPr="00D94478">
              <w:rPr>
                <w:rFonts w:ascii="Arial" w:hAnsi="Arial" w:cs="Arial"/>
              </w:rPr>
              <w:t>G</w:t>
            </w:r>
            <w:r w:rsidRPr="00D94478">
              <w:rPr>
                <w:rFonts w:ascii="Arial" w:hAnsi="Arial" w:cs="Arial"/>
              </w:rPr>
              <w:t>e</w:t>
            </w:r>
            <w:r w:rsidRPr="00D94478">
              <w:rPr>
                <w:rFonts w:ascii="Arial" w:hAnsi="Arial" w:cs="Arial"/>
              </w:rPr>
              <w:t>sellschaft ein Strafverfahren anhängig</w:t>
            </w:r>
            <w:r w:rsidR="00412BEC">
              <w:rPr>
                <w:rFonts w:ascii="Arial" w:hAnsi="Arial" w:cs="Arial"/>
              </w:rPr>
              <w:t>?</w:t>
            </w:r>
          </w:p>
          <w:p w:rsidR="00D94478" w:rsidRPr="00D94478" w:rsidRDefault="00D94478" w:rsidP="00412BE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24252B" w:rsidRDefault="00D94478" w:rsidP="00601BEF">
            <w:pPr>
              <w:jc w:val="both"/>
              <w:rPr>
                <w:rFonts w:ascii="Arial" w:hAnsi="Arial" w:cs="Arial"/>
              </w:rPr>
            </w:pPr>
            <w:r w:rsidRPr="00D94478">
              <w:rPr>
                <w:rFonts w:ascii="Arial" w:hAnsi="Arial" w:cs="Arial"/>
              </w:rPr>
              <w:t xml:space="preserve">  </w:t>
            </w:r>
            <w:r w:rsidR="0024252B">
              <w:rPr>
                <w:rFonts w:ascii="Arial" w:hAnsi="Arial" w:cs="Arial"/>
              </w:rPr>
              <w:t xml:space="preserve">        </w:t>
            </w:r>
            <w:r w:rsidRPr="00D94478">
              <w:rPr>
                <w:rFonts w:ascii="Arial" w:hAnsi="Arial" w:cs="Arial"/>
              </w:rPr>
              <w:t xml:space="preserve">ja   </w:t>
            </w: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A8"/>
            </w:r>
            <w:r w:rsidRPr="00D94478">
              <w:rPr>
                <w:rFonts w:ascii="Arial" w:hAnsi="Arial" w:cs="Arial"/>
              </w:rPr>
              <w:t xml:space="preserve">                 nein   </w:t>
            </w: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  <w:p w:rsidR="0024252B" w:rsidRDefault="0024252B" w:rsidP="0024252B">
            <w:pPr>
              <w:rPr>
                <w:rFonts w:ascii="Arial" w:hAnsi="Arial" w:cs="Arial"/>
              </w:rPr>
            </w:pPr>
          </w:p>
          <w:p w:rsidR="00D94478" w:rsidRPr="0024252B" w:rsidRDefault="00D94478" w:rsidP="0024252B">
            <w:pPr>
              <w:rPr>
                <w:rFonts w:ascii="Arial" w:hAnsi="Arial" w:cs="Arial"/>
              </w:rPr>
            </w:pPr>
          </w:p>
        </w:tc>
      </w:tr>
      <w:tr w:rsidR="00D94478" w:rsidTr="00601BEF">
        <w:tc>
          <w:tcPr>
            <w:tcW w:w="5495" w:type="dxa"/>
          </w:tcPr>
          <w:p w:rsidR="00D94478" w:rsidRDefault="00D94478" w:rsidP="00412BE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94478">
              <w:rPr>
                <w:rFonts w:ascii="Arial" w:hAnsi="Arial" w:cs="Arial"/>
              </w:rPr>
              <w:t>Wird oder wurde gegen die Gesellschaft oder eine/-n gesetzliche/-n Vertreter/-in oder den/die Betriebsleiter/-in/-innen oder</w:t>
            </w:r>
            <w:r w:rsidR="00412BEC">
              <w:rPr>
                <w:rFonts w:ascii="Arial" w:hAnsi="Arial" w:cs="Arial"/>
              </w:rPr>
              <w:t xml:space="preserve"> </w:t>
            </w:r>
            <w:r w:rsidRPr="00D94478">
              <w:rPr>
                <w:rFonts w:ascii="Arial" w:hAnsi="Arial" w:cs="Arial"/>
              </w:rPr>
              <w:t>den/die mit der Le</w:t>
            </w:r>
            <w:r w:rsidRPr="00D94478">
              <w:rPr>
                <w:rFonts w:ascii="Arial" w:hAnsi="Arial" w:cs="Arial"/>
              </w:rPr>
              <w:t>i</w:t>
            </w:r>
            <w:r w:rsidRPr="00D94478">
              <w:rPr>
                <w:rFonts w:ascii="Arial" w:hAnsi="Arial" w:cs="Arial"/>
              </w:rPr>
              <w:t>tung einer Zweigniederlassung Beauftragte/-n der Gesellschaft ein Bußgeldverfahren wegen Ve</w:t>
            </w:r>
            <w:r w:rsidRPr="00D94478">
              <w:rPr>
                <w:rFonts w:ascii="Arial" w:hAnsi="Arial" w:cs="Arial"/>
              </w:rPr>
              <w:t>r</w:t>
            </w:r>
            <w:r w:rsidRPr="00D94478">
              <w:rPr>
                <w:rFonts w:ascii="Arial" w:hAnsi="Arial" w:cs="Arial"/>
              </w:rPr>
              <w:t>stößen bei</w:t>
            </w:r>
            <w:r>
              <w:rPr>
                <w:rFonts w:ascii="Arial" w:hAnsi="Arial" w:cs="Arial"/>
              </w:rPr>
              <w:t xml:space="preserve"> </w:t>
            </w:r>
            <w:r w:rsidRPr="00D94478">
              <w:rPr>
                <w:rFonts w:ascii="Arial" w:hAnsi="Arial" w:cs="Arial"/>
              </w:rPr>
              <w:t>einer gewerblichen Tätigkeit betri</w:t>
            </w:r>
            <w:r w:rsidRPr="00D94478">
              <w:rPr>
                <w:rFonts w:ascii="Arial" w:hAnsi="Arial" w:cs="Arial"/>
              </w:rPr>
              <w:t>e</w:t>
            </w:r>
            <w:r w:rsidRPr="00D94478">
              <w:rPr>
                <w:rFonts w:ascii="Arial" w:hAnsi="Arial" w:cs="Arial"/>
              </w:rPr>
              <w:t>ben?</w:t>
            </w:r>
          </w:p>
          <w:p w:rsidR="00D218B9" w:rsidRPr="00D94478" w:rsidRDefault="00D218B9" w:rsidP="00412BE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D94478" w:rsidRPr="00D94478" w:rsidRDefault="00D94478" w:rsidP="0024252B">
            <w:pPr>
              <w:jc w:val="both"/>
              <w:rPr>
                <w:rFonts w:ascii="Arial" w:hAnsi="Arial" w:cs="Arial"/>
              </w:rPr>
            </w:pPr>
            <w:r w:rsidRPr="00D94478">
              <w:rPr>
                <w:rFonts w:ascii="Arial" w:hAnsi="Arial" w:cs="Arial"/>
              </w:rPr>
              <w:t xml:space="preserve"> </w:t>
            </w:r>
            <w:r w:rsidR="0024252B">
              <w:rPr>
                <w:rFonts w:ascii="Arial" w:hAnsi="Arial" w:cs="Arial"/>
              </w:rPr>
              <w:t xml:space="preserve">        </w:t>
            </w:r>
            <w:r w:rsidRPr="00D94478">
              <w:rPr>
                <w:rFonts w:ascii="Arial" w:hAnsi="Arial" w:cs="Arial"/>
              </w:rPr>
              <w:t xml:space="preserve"> ja   </w:t>
            </w: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A8"/>
            </w:r>
            <w:r w:rsidRPr="00D94478">
              <w:rPr>
                <w:rFonts w:ascii="Arial" w:hAnsi="Arial" w:cs="Arial"/>
              </w:rPr>
              <w:t xml:space="preserve">                 nein   </w:t>
            </w: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</w:tr>
      <w:tr w:rsidR="00D94478" w:rsidTr="00601BEF">
        <w:tc>
          <w:tcPr>
            <w:tcW w:w="5495" w:type="dxa"/>
          </w:tcPr>
          <w:p w:rsidR="00D94478" w:rsidRPr="00D94478" w:rsidRDefault="00D94478" w:rsidP="00412BE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94478">
              <w:rPr>
                <w:rFonts w:ascii="Arial" w:hAnsi="Arial" w:cs="Arial"/>
              </w:rPr>
              <w:t>Ist oder war gegen die Gesellschaft oder eine/-n gesetzliche/-n</w:t>
            </w:r>
            <w:r>
              <w:rPr>
                <w:rFonts w:ascii="Arial" w:hAnsi="Arial" w:cs="Arial"/>
              </w:rPr>
              <w:t xml:space="preserve"> </w:t>
            </w:r>
            <w:r w:rsidRPr="00D94478">
              <w:rPr>
                <w:rFonts w:ascii="Arial" w:hAnsi="Arial" w:cs="Arial"/>
              </w:rPr>
              <w:t>Vertreter/-in oder den/die Betrieb</w:t>
            </w:r>
            <w:r w:rsidRPr="00D94478">
              <w:rPr>
                <w:rFonts w:ascii="Arial" w:hAnsi="Arial" w:cs="Arial"/>
              </w:rPr>
              <w:t>s</w:t>
            </w:r>
            <w:r w:rsidRPr="00D94478">
              <w:rPr>
                <w:rFonts w:ascii="Arial" w:hAnsi="Arial" w:cs="Arial"/>
              </w:rPr>
              <w:t>leiter/-in/-innen oder den/die</w:t>
            </w:r>
            <w:r>
              <w:rPr>
                <w:rFonts w:ascii="Arial" w:hAnsi="Arial" w:cs="Arial"/>
              </w:rPr>
              <w:t xml:space="preserve"> </w:t>
            </w:r>
            <w:r w:rsidRPr="00D94478">
              <w:rPr>
                <w:rFonts w:ascii="Arial" w:hAnsi="Arial" w:cs="Arial"/>
              </w:rPr>
              <w:t>mit der Leitung einer Zweigniederlassung Beauftragte/-n der</w:t>
            </w:r>
            <w:r>
              <w:rPr>
                <w:rFonts w:ascii="Arial" w:hAnsi="Arial" w:cs="Arial"/>
              </w:rPr>
              <w:t xml:space="preserve"> </w:t>
            </w:r>
            <w:r w:rsidRPr="00D94478">
              <w:rPr>
                <w:rFonts w:ascii="Arial" w:hAnsi="Arial" w:cs="Arial"/>
              </w:rPr>
              <w:t>Gesel</w:t>
            </w:r>
            <w:r w:rsidRPr="00D94478">
              <w:rPr>
                <w:rFonts w:ascii="Arial" w:hAnsi="Arial" w:cs="Arial"/>
              </w:rPr>
              <w:t>l</w:t>
            </w:r>
            <w:r w:rsidRPr="00D94478">
              <w:rPr>
                <w:rFonts w:ascii="Arial" w:hAnsi="Arial" w:cs="Arial"/>
              </w:rPr>
              <w:t>schaft ein Gewerbeuntersagungsverfahren a</w:t>
            </w:r>
            <w:r w:rsidRPr="00D94478">
              <w:rPr>
                <w:rFonts w:ascii="Arial" w:hAnsi="Arial" w:cs="Arial"/>
              </w:rPr>
              <w:t>n</w:t>
            </w:r>
            <w:r w:rsidRPr="00D94478">
              <w:rPr>
                <w:rFonts w:ascii="Arial" w:hAnsi="Arial" w:cs="Arial"/>
              </w:rPr>
              <w:t>hängig?</w:t>
            </w:r>
          </w:p>
        </w:tc>
        <w:tc>
          <w:tcPr>
            <w:tcW w:w="3717" w:type="dxa"/>
          </w:tcPr>
          <w:p w:rsidR="00D94478" w:rsidRPr="00D94478" w:rsidRDefault="00D94478" w:rsidP="0024252B">
            <w:pPr>
              <w:jc w:val="both"/>
              <w:rPr>
                <w:rFonts w:ascii="Arial" w:hAnsi="Arial" w:cs="Arial"/>
              </w:rPr>
            </w:pPr>
            <w:r w:rsidRPr="00D94478">
              <w:rPr>
                <w:rFonts w:ascii="Arial" w:hAnsi="Arial" w:cs="Arial"/>
              </w:rPr>
              <w:t xml:space="preserve">  </w:t>
            </w:r>
            <w:r w:rsidR="0024252B">
              <w:rPr>
                <w:rFonts w:ascii="Arial" w:hAnsi="Arial" w:cs="Arial"/>
              </w:rPr>
              <w:t xml:space="preserve">        </w:t>
            </w:r>
            <w:r w:rsidRPr="00D94478">
              <w:rPr>
                <w:rFonts w:ascii="Arial" w:hAnsi="Arial" w:cs="Arial"/>
              </w:rPr>
              <w:t xml:space="preserve">ja   </w:t>
            </w: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A8"/>
            </w:r>
            <w:r w:rsidRPr="00D94478">
              <w:rPr>
                <w:rFonts w:ascii="Arial" w:hAnsi="Arial" w:cs="Arial"/>
              </w:rPr>
              <w:t xml:space="preserve">                 nein   </w:t>
            </w:r>
            <w:r w:rsidRPr="00601BEF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</w:tr>
    </w:tbl>
    <w:p w:rsidR="00D94478" w:rsidRDefault="00D94478" w:rsidP="00C70A23">
      <w:pPr>
        <w:jc w:val="both"/>
        <w:rPr>
          <w:rFonts w:ascii="Arial" w:hAnsi="Arial" w:cs="Arial"/>
          <w:b/>
          <w:sz w:val="22"/>
        </w:rPr>
      </w:pPr>
    </w:p>
    <w:p w:rsidR="00C01AA7" w:rsidRDefault="0005307B" w:rsidP="00412BEC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Wenn vorstehend ja, bei welcher Staatsanwaltschaft, bei welchem Gericht oder bei welcher Behörde?</w:t>
      </w:r>
    </w:p>
    <w:p w:rsidR="00104C22" w:rsidRPr="00104C22" w:rsidRDefault="00104C22" w:rsidP="00E00638">
      <w:pPr>
        <w:jc w:val="both"/>
        <w:rPr>
          <w:rFonts w:ascii="Arial" w:hAnsi="Arial" w:cs="Arial"/>
          <w:sz w:val="22"/>
        </w:rPr>
      </w:pPr>
      <w:r w:rsidRPr="00104C22">
        <w:rPr>
          <w:rFonts w:ascii="Arial" w:hAnsi="Arial" w:cs="Arial"/>
          <w:sz w:val="22"/>
        </w:rPr>
        <w:t>__________________________________________________________________________</w:t>
      </w:r>
    </w:p>
    <w:p w:rsidR="00104C22" w:rsidRPr="00104C22" w:rsidRDefault="00104C22" w:rsidP="00E00638">
      <w:pPr>
        <w:jc w:val="both"/>
        <w:rPr>
          <w:rFonts w:ascii="Arial" w:hAnsi="Arial" w:cs="Arial"/>
          <w:sz w:val="22"/>
        </w:rPr>
      </w:pPr>
      <w:r w:rsidRPr="00104C22">
        <w:rPr>
          <w:rFonts w:ascii="Arial" w:hAnsi="Arial" w:cs="Arial"/>
          <w:sz w:val="22"/>
        </w:rPr>
        <w:t>__________________________________________________________________________</w:t>
      </w:r>
    </w:p>
    <w:p w:rsidR="0005307B" w:rsidRPr="00F26F0B" w:rsidRDefault="0005307B" w:rsidP="00E00638">
      <w:pPr>
        <w:jc w:val="both"/>
        <w:rPr>
          <w:rFonts w:ascii="Arial" w:hAnsi="Arial" w:cs="Arial"/>
          <w:b/>
          <w:sz w:val="22"/>
        </w:rPr>
      </w:pPr>
      <w:r w:rsidRPr="00F26F0B">
        <w:rPr>
          <w:rFonts w:ascii="Arial" w:hAnsi="Arial" w:cs="Arial"/>
          <w:b/>
          <w:sz w:val="22"/>
        </w:rPr>
        <w:t>3.2</w:t>
      </w:r>
      <w:r w:rsidR="0099799D">
        <w:rPr>
          <w:rFonts w:ascii="Arial" w:hAnsi="Arial" w:cs="Arial"/>
          <w:b/>
          <w:sz w:val="22"/>
        </w:rPr>
        <w:t>.</w:t>
      </w:r>
      <w:r w:rsidRPr="00F26F0B">
        <w:rPr>
          <w:rFonts w:ascii="Arial" w:hAnsi="Arial" w:cs="Arial"/>
          <w:b/>
          <w:sz w:val="22"/>
        </w:rPr>
        <w:t xml:space="preserve"> Angaben z</w:t>
      </w:r>
      <w:r w:rsidR="00D94478">
        <w:rPr>
          <w:rFonts w:ascii="Arial" w:hAnsi="Arial" w:cs="Arial"/>
          <w:b/>
          <w:sz w:val="22"/>
        </w:rPr>
        <w:t>u den Vermögensverhältnissen der</w:t>
      </w:r>
      <w:r w:rsidRPr="00F26F0B">
        <w:rPr>
          <w:rFonts w:ascii="Arial" w:hAnsi="Arial" w:cs="Arial"/>
          <w:b/>
          <w:sz w:val="22"/>
        </w:rPr>
        <w:t xml:space="preserve"> Antragsteller</w:t>
      </w:r>
      <w:r w:rsidR="00D94478">
        <w:rPr>
          <w:rFonts w:ascii="Arial" w:hAnsi="Arial" w:cs="Arial"/>
          <w:b/>
          <w:sz w:val="22"/>
        </w:rPr>
        <w:t>in</w:t>
      </w:r>
    </w:p>
    <w:p w:rsidR="0005307B" w:rsidRDefault="0005307B" w:rsidP="00E00638">
      <w:pPr>
        <w:jc w:val="both"/>
        <w:rPr>
          <w:rFonts w:ascii="Arial" w:hAnsi="Arial" w:cs="Arial"/>
          <w:sz w:val="22"/>
        </w:rPr>
        <w:sectPr w:rsidR="0005307B" w:rsidSect="00336D09">
          <w:footerReference w:type="default" r:id="rId9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05307B" w:rsidRDefault="0005307B" w:rsidP="00E00638">
      <w:pPr>
        <w:jc w:val="both"/>
        <w:rPr>
          <w:rFonts w:ascii="Arial" w:hAnsi="Arial" w:cs="Arial"/>
          <w:sz w:val="22"/>
        </w:rPr>
      </w:pPr>
    </w:p>
    <w:p w:rsidR="0005307B" w:rsidRDefault="00906454" w:rsidP="00E006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Is</w:t>
      </w:r>
      <w:r w:rsidR="0005307B">
        <w:rPr>
          <w:rFonts w:ascii="Arial" w:hAnsi="Arial" w:cs="Arial"/>
          <w:sz w:val="22"/>
        </w:rPr>
        <w:t xml:space="preserve">t über </w:t>
      </w:r>
      <w:r w:rsidR="00D94478">
        <w:rPr>
          <w:rFonts w:ascii="Arial" w:hAnsi="Arial" w:cs="Arial"/>
          <w:sz w:val="22"/>
        </w:rPr>
        <w:t>das</w:t>
      </w:r>
      <w:r w:rsidR="0005307B">
        <w:rPr>
          <w:rFonts w:ascii="Arial" w:hAnsi="Arial" w:cs="Arial"/>
          <w:sz w:val="22"/>
        </w:rPr>
        <w:t xml:space="preserve"> Vermögen </w:t>
      </w:r>
      <w:r w:rsidR="00D94478">
        <w:rPr>
          <w:rFonts w:ascii="Arial" w:hAnsi="Arial" w:cs="Arial"/>
          <w:sz w:val="22"/>
        </w:rPr>
        <w:t xml:space="preserve">der Gesellschaft </w:t>
      </w:r>
      <w:r w:rsidR="0005307B">
        <w:rPr>
          <w:rFonts w:ascii="Arial" w:hAnsi="Arial" w:cs="Arial"/>
          <w:sz w:val="22"/>
        </w:rPr>
        <w:t>ein Insolvenzverfahren eröffnet</w:t>
      </w:r>
    </w:p>
    <w:p w:rsidR="0005307B" w:rsidRDefault="0005307B" w:rsidP="00E006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oder ist die Eröffnung mangels Masse a</w:t>
      </w:r>
      <w:r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>gelehnt worden?</w:t>
      </w:r>
    </w:p>
    <w:p w:rsidR="0005307B" w:rsidRDefault="0005307B" w:rsidP="00E00638">
      <w:pPr>
        <w:jc w:val="both"/>
        <w:rPr>
          <w:rFonts w:ascii="Arial" w:hAnsi="Arial" w:cs="Arial"/>
          <w:sz w:val="22"/>
        </w:rPr>
      </w:pPr>
    </w:p>
    <w:p w:rsidR="0005307B" w:rsidRDefault="0005307B" w:rsidP="00E006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</w:t>
      </w:r>
      <w:r w:rsidR="00412BEC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 </w:t>
      </w:r>
      <w:r w:rsidR="00D94478">
        <w:rPr>
          <w:rFonts w:ascii="Arial" w:hAnsi="Arial" w:cs="Arial"/>
          <w:sz w:val="22"/>
        </w:rPr>
        <w:t>die Gesellschaft</w:t>
      </w:r>
      <w:r>
        <w:rPr>
          <w:rFonts w:ascii="Arial" w:hAnsi="Arial" w:cs="Arial"/>
          <w:sz w:val="22"/>
        </w:rPr>
        <w:t xml:space="preserve"> </w:t>
      </w:r>
      <w:r w:rsidR="00412BEC">
        <w:rPr>
          <w:rFonts w:ascii="Arial" w:hAnsi="Arial" w:cs="Arial"/>
          <w:sz w:val="22"/>
        </w:rPr>
        <w:t xml:space="preserve">eine </w:t>
      </w:r>
      <w:r>
        <w:rPr>
          <w:rFonts w:ascii="Arial" w:hAnsi="Arial" w:cs="Arial"/>
          <w:sz w:val="22"/>
        </w:rPr>
        <w:t>eidesstattliche Versicherung</w:t>
      </w:r>
      <w:r w:rsidR="00D94478">
        <w:rPr>
          <w:rFonts w:ascii="Arial" w:hAnsi="Arial" w:cs="Arial"/>
          <w:sz w:val="22"/>
        </w:rPr>
        <w:t>/Vermögensauskunft</w:t>
      </w:r>
      <w:r>
        <w:rPr>
          <w:rFonts w:ascii="Arial" w:hAnsi="Arial" w:cs="Arial"/>
          <w:sz w:val="22"/>
        </w:rPr>
        <w:t xml:space="preserve"> abg</w:t>
      </w:r>
      <w:r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geben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05307B" w:rsidRDefault="0005307B" w:rsidP="00E00638">
      <w:pPr>
        <w:jc w:val="both"/>
        <w:rPr>
          <w:rFonts w:ascii="Arial" w:hAnsi="Arial" w:cs="Arial"/>
          <w:sz w:val="22"/>
        </w:rPr>
      </w:pPr>
    </w:p>
    <w:tbl>
      <w:tblPr>
        <w:tblStyle w:val="Tabellenraster"/>
        <w:tblW w:w="4393" w:type="pct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880"/>
      </w:tblGrid>
      <w:tr w:rsidR="0005307B" w:rsidTr="00412BEC">
        <w:tc>
          <w:tcPr>
            <w:tcW w:w="2567" w:type="pct"/>
          </w:tcPr>
          <w:p w:rsidR="0005307B" w:rsidRDefault="00412BEC" w:rsidP="00845B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05307B">
              <w:rPr>
                <w:rFonts w:ascii="Arial" w:hAnsi="Arial" w:cs="Arial"/>
              </w:rPr>
              <w:t xml:space="preserve">ja   </w:t>
            </w:r>
            <w:r w:rsidR="0005307B" w:rsidRPr="00233045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  <w:tc>
          <w:tcPr>
            <w:tcW w:w="2433" w:type="pct"/>
          </w:tcPr>
          <w:p w:rsidR="0005307B" w:rsidRDefault="00412BEC" w:rsidP="00845B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05307B">
              <w:rPr>
                <w:rFonts w:ascii="Arial" w:hAnsi="Arial" w:cs="Arial"/>
              </w:rPr>
              <w:t xml:space="preserve">nein   </w:t>
            </w:r>
            <w:r w:rsidR="0005307B" w:rsidRPr="00233045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</w:tr>
      <w:tr w:rsidR="0005307B" w:rsidTr="00412BEC">
        <w:tc>
          <w:tcPr>
            <w:tcW w:w="2567" w:type="pct"/>
          </w:tcPr>
          <w:p w:rsidR="0005307B" w:rsidRDefault="0005307B" w:rsidP="00845BAC">
            <w:pPr>
              <w:jc w:val="both"/>
              <w:rPr>
                <w:rFonts w:ascii="Arial" w:hAnsi="Arial" w:cs="Arial"/>
              </w:rPr>
            </w:pPr>
          </w:p>
          <w:p w:rsidR="0005307B" w:rsidRDefault="0005307B" w:rsidP="00845B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3" w:type="pct"/>
          </w:tcPr>
          <w:p w:rsidR="0005307B" w:rsidRDefault="0005307B" w:rsidP="00845BAC">
            <w:pPr>
              <w:jc w:val="both"/>
              <w:rPr>
                <w:rFonts w:ascii="Arial" w:hAnsi="Arial" w:cs="Arial"/>
              </w:rPr>
            </w:pPr>
          </w:p>
        </w:tc>
      </w:tr>
      <w:tr w:rsidR="0005307B" w:rsidTr="00412BEC">
        <w:tc>
          <w:tcPr>
            <w:tcW w:w="2567" w:type="pct"/>
          </w:tcPr>
          <w:p w:rsidR="0005307B" w:rsidRDefault="00412BEC" w:rsidP="00845B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99799D">
              <w:rPr>
                <w:rFonts w:ascii="Arial" w:hAnsi="Arial" w:cs="Arial"/>
              </w:rPr>
              <w:t xml:space="preserve">ja   </w:t>
            </w:r>
            <w:r w:rsidR="0005307B" w:rsidRPr="00233045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  <w:tc>
          <w:tcPr>
            <w:tcW w:w="2433" w:type="pct"/>
          </w:tcPr>
          <w:p w:rsidR="0005307B" w:rsidRDefault="00412BEC" w:rsidP="00845B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05307B">
              <w:rPr>
                <w:rFonts w:ascii="Arial" w:hAnsi="Arial" w:cs="Arial"/>
              </w:rPr>
              <w:t xml:space="preserve">nein   </w:t>
            </w:r>
            <w:r w:rsidR="0005307B" w:rsidRPr="00233045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</w:tr>
    </w:tbl>
    <w:p w:rsidR="0005307B" w:rsidRDefault="0005307B" w:rsidP="00E00638">
      <w:pPr>
        <w:jc w:val="both"/>
        <w:rPr>
          <w:rFonts w:ascii="Arial" w:hAnsi="Arial" w:cs="Arial"/>
          <w:sz w:val="22"/>
        </w:rPr>
      </w:pPr>
    </w:p>
    <w:p w:rsidR="00882062" w:rsidRDefault="00882062" w:rsidP="00E00638">
      <w:pPr>
        <w:jc w:val="both"/>
        <w:rPr>
          <w:rFonts w:ascii="Arial" w:hAnsi="Arial" w:cs="Arial"/>
          <w:sz w:val="22"/>
        </w:rPr>
      </w:pPr>
    </w:p>
    <w:p w:rsidR="00D94478" w:rsidRDefault="00D94478" w:rsidP="00E00638">
      <w:pPr>
        <w:jc w:val="both"/>
        <w:rPr>
          <w:rFonts w:ascii="Arial" w:hAnsi="Arial" w:cs="Arial"/>
          <w:sz w:val="22"/>
        </w:rPr>
      </w:pPr>
    </w:p>
    <w:tbl>
      <w:tblPr>
        <w:tblStyle w:val="Tabellenraster"/>
        <w:tblW w:w="4393" w:type="pct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880"/>
      </w:tblGrid>
      <w:tr w:rsidR="0005307B" w:rsidTr="00412BEC">
        <w:tc>
          <w:tcPr>
            <w:tcW w:w="2567" w:type="pct"/>
          </w:tcPr>
          <w:p w:rsidR="0005307B" w:rsidRDefault="00412BEC" w:rsidP="009979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99799D">
              <w:rPr>
                <w:rFonts w:ascii="Arial" w:hAnsi="Arial" w:cs="Arial"/>
              </w:rPr>
              <w:t>ja</w:t>
            </w:r>
            <w:r w:rsidR="0005307B">
              <w:rPr>
                <w:rFonts w:ascii="Arial" w:hAnsi="Arial" w:cs="Arial"/>
              </w:rPr>
              <w:t xml:space="preserve"> </w:t>
            </w:r>
            <w:r w:rsidR="0099799D">
              <w:rPr>
                <w:rFonts w:ascii="Arial" w:hAnsi="Arial" w:cs="Arial"/>
              </w:rPr>
              <w:t xml:space="preserve">  </w:t>
            </w:r>
            <w:r w:rsidR="0005307B" w:rsidRPr="00DB4A92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  <w:tc>
          <w:tcPr>
            <w:tcW w:w="2433" w:type="pct"/>
          </w:tcPr>
          <w:p w:rsidR="0005307B" w:rsidRDefault="00412BEC" w:rsidP="00845B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99799D">
              <w:rPr>
                <w:rFonts w:ascii="Arial" w:hAnsi="Arial" w:cs="Arial"/>
              </w:rPr>
              <w:t>nein</w:t>
            </w:r>
            <w:r w:rsidR="0005307B">
              <w:rPr>
                <w:rFonts w:ascii="Arial" w:hAnsi="Arial" w:cs="Arial"/>
              </w:rPr>
              <w:t xml:space="preserve"> </w:t>
            </w:r>
            <w:r w:rsidR="0099799D">
              <w:rPr>
                <w:rFonts w:ascii="Arial" w:hAnsi="Arial" w:cs="Arial"/>
              </w:rPr>
              <w:t xml:space="preserve">  </w:t>
            </w:r>
            <w:r w:rsidR="0005307B" w:rsidRPr="00DB4A92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</w:tr>
    </w:tbl>
    <w:p w:rsidR="0005307B" w:rsidRDefault="0005307B" w:rsidP="00E00638">
      <w:pPr>
        <w:jc w:val="both"/>
        <w:rPr>
          <w:rFonts w:ascii="Arial" w:hAnsi="Arial" w:cs="Arial"/>
          <w:sz w:val="22"/>
        </w:rPr>
        <w:sectPr w:rsidR="0005307B" w:rsidSect="0005307B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05307B" w:rsidRDefault="0005307B" w:rsidP="00E006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oder liegt eine entsprechende</w:t>
      </w:r>
    </w:p>
    <w:p w:rsidR="0005307B" w:rsidRDefault="0005307B" w:rsidP="00E006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Haftanordnung vor?</w:t>
      </w:r>
    </w:p>
    <w:tbl>
      <w:tblPr>
        <w:tblStyle w:val="Tabellenraster"/>
        <w:tblW w:w="4393" w:type="pct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880"/>
      </w:tblGrid>
      <w:tr w:rsidR="0005307B" w:rsidTr="00412BEC">
        <w:tc>
          <w:tcPr>
            <w:tcW w:w="2567" w:type="pct"/>
          </w:tcPr>
          <w:p w:rsidR="0005307B" w:rsidRDefault="00412BEC" w:rsidP="00845B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</w:t>
            </w:r>
            <w:r w:rsidR="0099799D">
              <w:rPr>
                <w:rFonts w:ascii="Arial" w:hAnsi="Arial" w:cs="Arial"/>
              </w:rPr>
              <w:t xml:space="preserve">ja   </w:t>
            </w:r>
            <w:r w:rsidR="0005307B" w:rsidRPr="00DB4A92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  <w:tc>
          <w:tcPr>
            <w:tcW w:w="2433" w:type="pct"/>
          </w:tcPr>
          <w:p w:rsidR="0005307B" w:rsidRDefault="00412BEC" w:rsidP="00845B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99799D">
              <w:rPr>
                <w:rFonts w:ascii="Arial" w:hAnsi="Arial" w:cs="Arial"/>
              </w:rPr>
              <w:t xml:space="preserve">nein   </w:t>
            </w:r>
            <w:r w:rsidR="0005307B" w:rsidRPr="00DB4A92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</w:tr>
    </w:tbl>
    <w:p w:rsidR="0005307B" w:rsidRDefault="0005307B" w:rsidP="00E00638">
      <w:pPr>
        <w:jc w:val="both"/>
        <w:rPr>
          <w:rFonts w:ascii="Arial" w:hAnsi="Arial" w:cs="Arial"/>
          <w:sz w:val="22"/>
        </w:rPr>
        <w:sectPr w:rsidR="0005307B" w:rsidSect="0005307B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05307B" w:rsidRDefault="0005307B" w:rsidP="00E00638">
      <w:pPr>
        <w:jc w:val="both"/>
        <w:rPr>
          <w:rFonts w:ascii="Arial" w:hAnsi="Arial" w:cs="Arial"/>
          <w:sz w:val="22"/>
        </w:rPr>
      </w:pPr>
    </w:p>
    <w:p w:rsidR="0098061A" w:rsidRDefault="0098061A" w:rsidP="00E00638">
      <w:pPr>
        <w:jc w:val="both"/>
        <w:rPr>
          <w:rFonts w:ascii="Arial" w:hAnsi="Arial" w:cs="Arial"/>
          <w:sz w:val="22"/>
        </w:rPr>
      </w:pPr>
    </w:p>
    <w:p w:rsidR="00DB4A92" w:rsidRDefault="00DB4A92" w:rsidP="00E00638">
      <w:pPr>
        <w:jc w:val="both"/>
        <w:rPr>
          <w:rFonts w:ascii="Arial" w:hAnsi="Arial" w:cs="Arial"/>
          <w:sz w:val="22"/>
        </w:rPr>
      </w:pPr>
    </w:p>
    <w:p w:rsidR="0005307B" w:rsidRPr="006761EB" w:rsidRDefault="006761EB" w:rsidP="0098061A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</w:t>
      </w:r>
      <w:r w:rsidRPr="006761EB">
        <w:rPr>
          <w:rFonts w:ascii="Arial" w:hAnsi="Arial" w:cs="Arial"/>
          <w:b/>
          <w:sz w:val="22"/>
        </w:rPr>
        <w:t>. Erforderliche Unterlagen</w:t>
      </w:r>
    </w:p>
    <w:p w:rsidR="00E8789E" w:rsidRDefault="00E8789E" w:rsidP="0098061A">
      <w:pPr>
        <w:jc w:val="both"/>
        <w:rPr>
          <w:rFonts w:ascii="Arial" w:hAnsi="Arial" w:cs="Arial"/>
          <w:b/>
          <w:sz w:val="18"/>
          <w:szCs w:val="18"/>
        </w:rPr>
      </w:pPr>
    </w:p>
    <w:p w:rsidR="00E8789E" w:rsidRDefault="006761EB" w:rsidP="0098061A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-Bold" w:hAnsi="Helvetica-Bold" w:cs="Helvetica-Bold"/>
          <w:b/>
          <w:bCs/>
          <w:color w:val="000000"/>
          <w:sz w:val="22"/>
        </w:rPr>
        <w:t>4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.1</w:t>
      </w:r>
      <w:r w:rsidR="00A27524">
        <w:rPr>
          <w:rFonts w:ascii="Helvetica-Bold" w:hAnsi="Helvetica-Bold" w:cs="Helvetica-Bold"/>
          <w:b/>
          <w:bCs/>
          <w:color w:val="000000"/>
          <w:sz w:val="22"/>
        </w:rPr>
        <w:t>.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 Auskunft aus dem Bundeszentralregister (= Führungszeugnis) zur Vorlage</w:t>
      </w:r>
      <w:r w:rsidR="004040D7">
        <w:rPr>
          <w:rFonts w:ascii="Helvetica-Bold" w:hAnsi="Helvetica-Bold" w:cs="Helvetica-Bold"/>
          <w:b/>
          <w:bCs/>
          <w:color w:val="000000"/>
          <w:sz w:val="22"/>
        </w:rPr>
        <w:t xml:space="preserve"> 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bei einer Behörde </w:t>
      </w:r>
      <w:r w:rsidR="00882062">
        <w:rPr>
          <w:rFonts w:ascii="Helvetica-Bold" w:hAnsi="Helvetica-Bold" w:cs="Helvetica-Bold"/>
          <w:b/>
          <w:bCs/>
          <w:color w:val="000000"/>
          <w:sz w:val="22"/>
        </w:rPr>
        <w:t xml:space="preserve">(§ 30 Absatz 5 BZRG, </w:t>
      </w:r>
      <w:proofErr w:type="spellStart"/>
      <w:r w:rsidR="00882062">
        <w:rPr>
          <w:rFonts w:ascii="Helvetica-Bold" w:hAnsi="Helvetica-Bold" w:cs="Helvetica-Bold"/>
          <w:b/>
          <w:bCs/>
          <w:color w:val="000000"/>
          <w:sz w:val="22"/>
        </w:rPr>
        <w:t>Belegart</w:t>
      </w:r>
      <w:proofErr w:type="spellEnd"/>
      <w:r w:rsidR="00882062">
        <w:rPr>
          <w:rFonts w:ascii="Helvetica-Bold" w:hAnsi="Helvetica-Bold" w:cs="Helvetica-Bold"/>
          <w:b/>
          <w:bCs/>
          <w:color w:val="000000"/>
          <w:sz w:val="22"/>
        </w:rPr>
        <w:t>: 0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) </w:t>
      </w:r>
      <w:r w:rsidR="00BD5AF9" w:rsidRPr="00BD5AF9">
        <w:rPr>
          <w:rFonts w:ascii="Helvetica-Bold" w:hAnsi="Helvetica-Bold" w:cs="Helvetica-Bold"/>
          <w:b/>
          <w:bCs/>
          <w:color w:val="000000"/>
          <w:sz w:val="22"/>
        </w:rPr>
        <w:t>für alle gesetzlichen Vertreter/-innen und soweit vorhanden für den/die Betriebsleiter/-in/-innen oder den/die</w:t>
      </w:r>
      <w:r w:rsidR="004040D7">
        <w:rPr>
          <w:rFonts w:ascii="Helvetica-Bold" w:hAnsi="Helvetica-Bold" w:cs="Helvetica-Bold"/>
          <w:b/>
          <w:bCs/>
          <w:color w:val="000000"/>
          <w:sz w:val="22"/>
        </w:rPr>
        <w:t xml:space="preserve"> </w:t>
      </w:r>
      <w:r w:rsidR="00BD5AF9" w:rsidRPr="00BD5AF9">
        <w:rPr>
          <w:rFonts w:ascii="Helvetica-Bold" w:hAnsi="Helvetica-Bold" w:cs="Helvetica-Bold"/>
          <w:b/>
          <w:bCs/>
          <w:color w:val="000000"/>
          <w:sz w:val="22"/>
        </w:rPr>
        <w:t>mit der Leitung einer Zweigniederlassung Beauftragte/-n der Gesellschaft:</w:t>
      </w:r>
    </w:p>
    <w:p w:rsidR="00BD5AF9" w:rsidRPr="006321B0" w:rsidRDefault="00BD5AF9" w:rsidP="0098061A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8789E" w:rsidTr="00845BAC">
        <w:tc>
          <w:tcPr>
            <w:tcW w:w="4606" w:type="dxa"/>
          </w:tcPr>
          <w:p w:rsidR="00E8789E" w:rsidRDefault="00E8789E" w:rsidP="0098061A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bereits beantragt am ______________</w:t>
            </w:r>
          </w:p>
        </w:tc>
        <w:tc>
          <w:tcPr>
            <w:tcW w:w="4606" w:type="dxa"/>
          </w:tcPr>
          <w:p w:rsidR="00E8789E" w:rsidRDefault="00E8789E" w:rsidP="0098061A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Beantragung wird nachgeholt</w:t>
            </w:r>
          </w:p>
        </w:tc>
      </w:tr>
    </w:tbl>
    <w:p w:rsidR="00E8789E" w:rsidRDefault="00E8789E" w:rsidP="0098061A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4040D7" w:rsidRDefault="004040D7" w:rsidP="0098061A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BD5AF9" w:rsidRDefault="006761EB" w:rsidP="0098061A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-Bold" w:hAnsi="Helvetica-Bold" w:cs="Helvetica-Bold"/>
          <w:b/>
          <w:bCs/>
          <w:color w:val="000000"/>
          <w:sz w:val="22"/>
        </w:rPr>
        <w:t>4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.2</w:t>
      </w:r>
      <w:r w:rsidR="00A27524">
        <w:rPr>
          <w:rFonts w:ascii="Helvetica-Bold" w:hAnsi="Helvetica-Bold" w:cs="Helvetica-Bold"/>
          <w:b/>
          <w:bCs/>
          <w:color w:val="000000"/>
          <w:sz w:val="22"/>
        </w:rPr>
        <w:t>.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 Auskunft aus dem Gewerbezentralregister zur Vorlage bei einer Behörde</w:t>
      </w:r>
      <w:r w:rsidR="004040D7">
        <w:rPr>
          <w:rFonts w:ascii="Helvetica-Bold" w:hAnsi="Helvetica-Bold" w:cs="Helvetica-Bold"/>
          <w:b/>
          <w:bCs/>
          <w:color w:val="000000"/>
          <w:sz w:val="22"/>
        </w:rPr>
        <w:t xml:space="preserve"> 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(</w:t>
      </w:r>
      <w:r w:rsidR="00BD5AF9">
        <w:rPr>
          <w:rFonts w:ascii="Helvetica-Bold" w:hAnsi="Helvetica-Bold" w:cs="Helvetica-Bold"/>
          <w:b/>
          <w:bCs/>
          <w:color w:val="000000"/>
          <w:sz w:val="22"/>
        </w:rPr>
        <w:t xml:space="preserve">§ 150 Absatz 5 GewO, </w:t>
      </w:r>
      <w:proofErr w:type="spellStart"/>
      <w:r w:rsidR="00BD5AF9">
        <w:rPr>
          <w:rFonts w:ascii="Helvetica-Bold" w:hAnsi="Helvetica-Bold" w:cs="Helvetica-Bold"/>
          <w:b/>
          <w:bCs/>
          <w:color w:val="000000"/>
          <w:sz w:val="22"/>
        </w:rPr>
        <w:t>Belegart</w:t>
      </w:r>
      <w:proofErr w:type="spellEnd"/>
      <w:r w:rsidR="00BD5AF9">
        <w:rPr>
          <w:rFonts w:ascii="Helvetica-Bold" w:hAnsi="Helvetica-Bold" w:cs="Helvetica-Bold"/>
          <w:b/>
          <w:bCs/>
          <w:color w:val="000000"/>
          <w:sz w:val="22"/>
        </w:rPr>
        <w:t>: 9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) </w:t>
      </w:r>
      <w:r w:rsidR="00BD5AF9" w:rsidRPr="00BD5AF9">
        <w:rPr>
          <w:rFonts w:ascii="Helvetica-Bold" w:hAnsi="Helvetica-Bold" w:cs="Helvetica-Bold"/>
          <w:b/>
          <w:bCs/>
          <w:color w:val="000000"/>
          <w:sz w:val="22"/>
        </w:rPr>
        <w:t>für alle gesetzlichen Vertreter/-innen und soweit vorha</w:t>
      </w:r>
      <w:r w:rsidR="00BD5AF9" w:rsidRPr="00BD5AF9">
        <w:rPr>
          <w:rFonts w:ascii="Helvetica-Bold" w:hAnsi="Helvetica-Bold" w:cs="Helvetica-Bold"/>
          <w:b/>
          <w:bCs/>
          <w:color w:val="000000"/>
          <w:sz w:val="22"/>
        </w:rPr>
        <w:t>n</w:t>
      </w:r>
      <w:r w:rsidR="00BD5AF9" w:rsidRPr="00BD5AF9">
        <w:rPr>
          <w:rFonts w:ascii="Helvetica-Bold" w:hAnsi="Helvetica-Bold" w:cs="Helvetica-Bold"/>
          <w:b/>
          <w:bCs/>
          <w:color w:val="000000"/>
          <w:sz w:val="22"/>
        </w:rPr>
        <w:t>den für den/die Betriebsleiter/-in/-innen oder den/die</w:t>
      </w:r>
      <w:r w:rsidR="004040D7">
        <w:rPr>
          <w:rFonts w:ascii="Helvetica-Bold" w:hAnsi="Helvetica-Bold" w:cs="Helvetica-Bold"/>
          <w:b/>
          <w:bCs/>
          <w:color w:val="000000"/>
          <w:sz w:val="22"/>
        </w:rPr>
        <w:t xml:space="preserve"> </w:t>
      </w:r>
      <w:r w:rsidR="00BD5AF9" w:rsidRPr="00BD5AF9">
        <w:rPr>
          <w:rFonts w:ascii="Helvetica-Bold" w:hAnsi="Helvetica-Bold" w:cs="Helvetica-Bold"/>
          <w:b/>
          <w:bCs/>
          <w:color w:val="000000"/>
          <w:sz w:val="22"/>
        </w:rPr>
        <w:t>mit der Leitung einer Zweigni</w:t>
      </w:r>
      <w:r w:rsidR="00BD5AF9" w:rsidRPr="00BD5AF9">
        <w:rPr>
          <w:rFonts w:ascii="Helvetica-Bold" w:hAnsi="Helvetica-Bold" w:cs="Helvetica-Bold"/>
          <w:b/>
          <w:bCs/>
          <w:color w:val="000000"/>
          <w:sz w:val="22"/>
        </w:rPr>
        <w:t>e</w:t>
      </w:r>
      <w:r w:rsidR="00BD5AF9" w:rsidRPr="00BD5AF9">
        <w:rPr>
          <w:rFonts w:ascii="Helvetica-Bold" w:hAnsi="Helvetica-Bold" w:cs="Helvetica-Bold"/>
          <w:b/>
          <w:bCs/>
          <w:color w:val="000000"/>
          <w:sz w:val="22"/>
        </w:rPr>
        <w:t>derlassung Beauftragte/-n der Gesellschaft:</w:t>
      </w:r>
    </w:p>
    <w:p w:rsidR="00E8789E" w:rsidRPr="006321B0" w:rsidRDefault="00E8789E" w:rsidP="0098061A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8789E" w:rsidTr="00E8789E">
        <w:tc>
          <w:tcPr>
            <w:tcW w:w="4606" w:type="dxa"/>
          </w:tcPr>
          <w:p w:rsidR="00E8789E" w:rsidRDefault="00E8789E" w:rsidP="0098061A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bereits beantragt am </w:t>
            </w:r>
            <w:r>
              <w:rPr>
                <w:rFonts w:ascii="Helvetica" w:hAnsi="Helvetica" w:cs="Helvetica"/>
                <w:color w:val="000000"/>
              </w:rPr>
              <w:lastRenderedPageBreak/>
              <w:t>______________</w:t>
            </w:r>
          </w:p>
        </w:tc>
        <w:tc>
          <w:tcPr>
            <w:tcW w:w="4606" w:type="dxa"/>
          </w:tcPr>
          <w:p w:rsidR="00E8789E" w:rsidRDefault="00E8789E" w:rsidP="0098061A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lastRenderedPageBreak/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Beantragung wird nachgeholt</w:t>
            </w:r>
          </w:p>
        </w:tc>
      </w:tr>
    </w:tbl>
    <w:p w:rsidR="00BD5AF9" w:rsidRDefault="00082655" w:rsidP="0098061A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  <w:r>
        <w:rPr>
          <w:rFonts w:ascii="Helvetica" w:hAnsi="Helvetica" w:cs="Helvetica"/>
          <w:noProof/>
          <w:color w:val="000000"/>
          <w:sz w:val="22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182245</wp:posOffset>
                </wp:positionV>
                <wp:extent cx="5819775" cy="967740"/>
                <wp:effectExtent l="0" t="1270" r="4445" b="254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967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72" w:rsidRPr="00D65B9F" w:rsidRDefault="002C4672" w:rsidP="00D65B9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65B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Hinweis:</w:t>
                            </w:r>
                          </w:p>
                          <w:p w:rsidR="002C4672" w:rsidRPr="00D65B9F" w:rsidRDefault="002C4672" w:rsidP="002C467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65B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Die Auskünfte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unter 4. 1. und 4. 2. </w:t>
                            </w:r>
                            <w:r w:rsidRPr="00D65B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sind bei der Wohn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sitzgemeinde zur Vorlage beim Kreisau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schuss des Landkreises </w:t>
                            </w:r>
                            <w:r w:rsidR="0008265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Darmstadt-Dieburg</w:t>
                            </w:r>
                            <w:r w:rsidRPr="00D65B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zu beantragen. Bitte geben Sie bei der Beantragung die genaue Anschrift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D65B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Kreisaus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schuss des </w:t>
                            </w:r>
                            <w:r w:rsidR="0008265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Landkreises Darmstadt-Dieburg, Ordnungs- und Gewerb</w:t>
                            </w:r>
                            <w:r w:rsidR="0008265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="0008265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amt (FB 720) Jägertorstr. 207, 64289 Darmstadt</w:t>
                            </w:r>
                            <w:r w:rsidRPr="00D65B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sowie den Verwendungszweck „Erlaubnis na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ch § 34i</w:t>
                            </w:r>
                            <w:r w:rsidRPr="00D65B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GewO“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5B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an. Die Auskünfte dürfen bei Antragstellung ni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cht älter als drei Monate sein.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.35pt;margin-top:14.35pt;width:458.25pt;height:76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" fillcolor="#d8d8d8 [2732]" stroked="f">
                <v:textbox style="mso-fit-shape-to-text:t">
                  <w:txbxContent>
                    <w:p w:rsidR="002C4672" w:rsidRPr="00D65B9F" w:rsidRDefault="002C4672" w:rsidP="00D65B9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65B9F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Hinweis:</w:t>
                      </w:r>
                    </w:p>
                    <w:p w:rsidR="002C4672" w:rsidRPr="00D65B9F" w:rsidRDefault="002C4672" w:rsidP="002C467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Die Auskünfte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unter 4. 1. und 4. 2. 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sind bei der Wohn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sitzgemeinde zur Vorlage beim Kreisau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schuss des Landkreises </w:t>
                      </w:r>
                      <w:r w:rsidR="0008265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Darmstadt-Dieburg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zu beantragen. Bitte geben Sie bei der Beantragung die genaue Anschrift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Kreisaus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schuss des </w:t>
                      </w:r>
                      <w:r w:rsidR="0008265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Landkreises Darmstadt-Dieburg, Ordnungs- und Gewerb</w:t>
                      </w:r>
                      <w:r w:rsidR="0008265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</w:t>
                      </w:r>
                      <w:r w:rsidR="0008265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amt (FB 720) Jägertorstr. 207, 64289 Darmstadt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sowie den Verwendungszweck „Erlaubnis na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ch § 34i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GewO“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an. Die Auskünfte dürfen bei A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</w:t>
                      </w:r>
                      <w:r w:rsidRPr="00D65B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tragstellung ni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cht älter als drei Monate sein.</w:t>
                      </w:r>
                    </w:p>
                  </w:txbxContent>
                </v:textbox>
              </v:shape>
            </w:pict>
          </mc:Fallback>
        </mc:AlternateContent>
      </w:r>
    </w:p>
    <w:p w:rsidR="004040D7" w:rsidRDefault="004040D7" w:rsidP="0098061A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BD5AF9" w:rsidRDefault="00BD5AF9" w:rsidP="0098061A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</w:p>
    <w:p w:rsidR="002C4672" w:rsidRDefault="002C4672" w:rsidP="0098061A">
      <w:pPr>
        <w:tabs>
          <w:tab w:val="left" w:pos="6557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2C4672" w:rsidRDefault="002C4672" w:rsidP="0098061A">
      <w:pPr>
        <w:tabs>
          <w:tab w:val="left" w:pos="6557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2C4672" w:rsidRDefault="002C4672" w:rsidP="0098061A">
      <w:pPr>
        <w:tabs>
          <w:tab w:val="left" w:pos="6557"/>
        </w:tabs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D111D8" w:rsidRDefault="00CE3505" w:rsidP="00460287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000000"/>
          <w:sz w:val="22"/>
        </w:rPr>
      </w:pPr>
      <w:r>
        <w:rPr>
          <w:rFonts w:ascii="Helvetica" w:hAnsi="Helvetica" w:cs="Helvetica"/>
          <w:b/>
          <w:color w:val="000000"/>
          <w:sz w:val="22"/>
        </w:rPr>
        <w:t>4.</w:t>
      </w:r>
      <w:r w:rsidR="002C4672">
        <w:rPr>
          <w:rFonts w:ascii="Helvetica" w:hAnsi="Helvetica" w:cs="Helvetica"/>
          <w:b/>
          <w:color w:val="000000"/>
          <w:sz w:val="22"/>
        </w:rPr>
        <w:t>3</w:t>
      </w:r>
      <w:r w:rsidR="00845BAC">
        <w:rPr>
          <w:rFonts w:ascii="Helvetica" w:hAnsi="Helvetica" w:cs="Helvetica"/>
          <w:b/>
          <w:color w:val="000000"/>
          <w:sz w:val="22"/>
        </w:rPr>
        <w:t>. Bescheinigung in Steuersachen de</w:t>
      </w:r>
      <w:r w:rsidR="00F10BE0">
        <w:rPr>
          <w:rFonts w:ascii="Helvetica" w:hAnsi="Helvetica" w:cs="Helvetica"/>
          <w:b/>
          <w:color w:val="000000"/>
          <w:sz w:val="22"/>
        </w:rPr>
        <w:t>r Finanzä</w:t>
      </w:r>
      <w:r w:rsidR="00845BAC">
        <w:rPr>
          <w:rFonts w:ascii="Helvetica" w:hAnsi="Helvetica" w:cs="Helvetica"/>
          <w:b/>
          <w:color w:val="000000"/>
          <w:sz w:val="22"/>
        </w:rPr>
        <w:t>mte</w:t>
      </w:r>
      <w:r w:rsidR="00F10BE0">
        <w:rPr>
          <w:rFonts w:ascii="Helvetica" w:hAnsi="Helvetica" w:cs="Helvetica"/>
          <w:b/>
          <w:color w:val="000000"/>
          <w:sz w:val="22"/>
        </w:rPr>
        <w:t xml:space="preserve">r, die in den letzten 5 Jahren für </w:t>
      </w:r>
      <w:r w:rsidR="00845BAC">
        <w:rPr>
          <w:rFonts w:ascii="Helvetica" w:hAnsi="Helvetica" w:cs="Helvetica"/>
          <w:b/>
          <w:color w:val="000000"/>
          <w:sz w:val="22"/>
        </w:rPr>
        <w:t>s</w:t>
      </w:r>
      <w:r w:rsidR="00F10BE0">
        <w:rPr>
          <w:rFonts w:ascii="Helvetica" w:hAnsi="Helvetica" w:cs="Helvetica"/>
          <w:b/>
          <w:color w:val="000000"/>
          <w:sz w:val="22"/>
        </w:rPr>
        <w:t>ie zuständig waren</w:t>
      </w:r>
      <w:r w:rsidR="00845BAC">
        <w:rPr>
          <w:rFonts w:ascii="Helvetica" w:hAnsi="Helvetica" w:cs="Helvetica"/>
          <w:b/>
          <w:color w:val="000000"/>
          <w:sz w:val="22"/>
        </w:rPr>
        <w:t xml:space="preserve">: </w:t>
      </w:r>
    </w:p>
    <w:p w:rsidR="002C4672" w:rsidRPr="002C4672" w:rsidRDefault="002C4672" w:rsidP="00460287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000000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C4672" w:rsidTr="002C4672">
        <w:tc>
          <w:tcPr>
            <w:tcW w:w="4606" w:type="dxa"/>
          </w:tcPr>
          <w:p w:rsidR="002C4672" w:rsidRDefault="002C4672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bereits beantragt am ______________</w:t>
            </w:r>
          </w:p>
        </w:tc>
        <w:tc>
          <w:tcPr>
            <w:tcW w:w="4606" w:type="dxa"/>
          </w:tcPr>
          <w:p w:rsidR="002C4672" w:rsidRDefault="002C4672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Beantragung wird nachgeholt</w:t>
            </w:r>
          </w:p>
        </w:tc>
      </w:tr>
    </w:tbl>
    <w:p w:rsidR="00845BAC" w:rsidRPr="002C4672" w:rsidRDefault="00845BAC" w:rsidP="00E8789E">
      <w:pPr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16"/>
          <w:szCs w:val="16"/>
        </w:rPr>
      </w:pPr>
    </w:p>
    <w:p w:rsidR="00845BAC" w:rsidRDefault="00082655" w:rsidP="00E8789E">
      <w:pPr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22"/>
        </w:rPr>
      </w:pPr>
      <w:r>
        <w:rPr>
          <w:rFonts w:ascii="Helvetica" w:hAnsi="Helvetica" w:cs="Helvetica"/>
          <w:b/>
          <w:noProof/>
          <w:color w:val="00000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6350</wp:posOffset>
                </wp:positionV>
                <wp:extent cx="5876925" cy="529590"/>
                <wp:effectExtent l="0" t="0" r="4445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29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72" w:rsidRPr="00ED11E2" w:rsidRDefault="002C4672" w:rsidP="002C4672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D11E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Hinweis:</w:t>
                            </w:r>
                          </w:p>
                          <w:p w:rsidR="002C4672" w:rsidRPr="00ED11E2" w:rsidRDefault="002C4672" w:rsidP="002C4672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11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Die Beschein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Pr="00ED11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gung darf bei Antragsstellung nicht älter als drei Monate sein und ist im Original zu übersenden/vorzulegen oder dem Antrag als beglaubigte beizufügen.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7.85pt;margin-top:.5pt;width:462.75pt;height:41.7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" fillcolor="#d8d8d8 [2732]" stroked="f">
                <v:textbox style="mso-fit-shape-to-text:t">
                  <w:txbxContent>
                    <w:p w:rsidR="002C4672" w:rsidRPr="00ED11E2" w:rsidRDefault="002C4672" w:rsidP="002C4672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D11E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Hinweis:</w:t>
                      </w:r>
                    </w:p>
                    <w:p w:rsidR="002C4672" w:rsidRPr="00ED11E2" w:rsidRDefault="002C4672" w:rsidP="002C4672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11E2">
                        <w:rPr>
                          <w:rFonts w:ascii="Arial" w:hAnsi="Arial" w:cs="Arial"/>
                          <w:sz w:val="20"/>
                          <w:szCs w:val="20"/>
                        </w:rPr>
                        <w:t>Die Beschein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Pr="00ED11E2">
                        <w:rPr>
                          <w:rFonts w:ascii="Arial" w:hAnsi="Arial" w:cs="Arial"/>
                          <w:sz w:val="20"/>
                          <w:szCs w:val="20"/>
                        </w:rPr>
                        <w:t>gung darf bei Antragsstellung nicht älter als drei Monate sein und ist im Original zu übersenden/vorzulegen oder dem Antrag als beglaubigte beizufügen.</w:t>
                      </w:r>
                    </w:p>
                  </w:txbxContent>
                </v:textbox>
              </v:shape>
            </w:pict>
          </mc:Fallback>
        </mc:AlternateContent>
      </w:r>
    </w:p>
    <w:p w:rsidR="00ED11E2" w:rsidRDefault="00ED11E2" w:rsidP="00E210F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</w:rPr>
      </w:pPr>
    </w:p>
    <w:p w:rsidR="00ED11E2" w:rsidRDefault="00ED11E2" w:rsidP="00E210F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</w:rPr>
      </w:pPr>
    </w:p>
    <w:p w:rsidR="00ED11E2" w:rsidRDefault="002C4672" w:rsidP="002C4672">
      <w:pPr>
        <w:tabs>
          <w:tab w:val="left" w:pos="2265"/>
        </w:tabs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</w:rPr>
      </w:pPr>
      <w:r>
        <w:rPr>
          <w:rFonts w:ascii="Arial-BoldMT" w:hAnsi="Arial-BoldMT" w:cs="Arial-BoldMT"/>
          <w:b/>
          <w:bCs/>
          <w:color w:val="000000"/>
          <w:sz w:val="22"/>
        </w:rPr>
        <w:tab/>
      </w:r>
    </w:p>
    <w:p w:rsidR="00E8789E" w:rsidRDefault="006761EB" w:rsidP="00460287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Arial-BoldMT" w:hAnsi="Arial-BoldMT" w:cs="Arial-BoldMT"/>
          <w:b/>
          <w:bCs/>
          <w:color w:val="000000"/>
          <w:sz w:val="22"/>
        </w:rPr>
        <w:t>4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</w:t>
      </w:r>
      <w:r w:rsidR="002C4672">
        <w:rPr>
          <w:rFonts w:ascii="Arial-BoldMT" w:hAnsi="Arial-BoldMT" w:cs="Arial-BoldMT"/>
          <w:b/>
          <w:bCs/>
          <w:color w:val="000000"/>
          <w:sz w:val="22"/>
        </w:rPr>
        <w:t>4</w:t>
      </w:r>
      <w:r w:rsidR="00BD5AF9">
        <w:rPr>
          <w:rFonts w:ascii="Arial-BoldMT" w:hAnsi="Arial-BoldMT" w:cs="Arial-BoldMT"/>
          <w:b/>
          <w:bCs/>
          <w:color w:val="000000"/>
          <w:sz w:val="22"/>
        </w:rPr>
        <w:t>.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 Auskunft aus dem Schuldnerverzeichnis des/der zentralen Vollstreckungsg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e</w:t>
      </w:r>
      <w:r w:rsidR="00D65B9F">
        <w:rPr>
          <w:rFonts w:ascii="Helvetica-Bold" w:hAnsi="Helvetica-Bold" w:cs="Helvetica-Bold"/>
          <w:b/>
          <w:bCs/>
          <w:color w:val="000000"/>
          <w:sz w:val="22"/>
        </w:rPr>
        <w:t xml:space="preserve">richts/- </w:t>
      </w:r>
      <w:proofErr w:type="spellStart"/>
      <w:r w:rsidR="00E8789E">
        <w:rPr>
          <w:rFonts w:ascii="Helvetica-Bold" w:hAnsi="Helvetica-Bold" w:cs="Helvetica-Bold"/>
          <w:b/>
          <w:bCs/>
          <w:color w:val="000000"/>
          <w:sz w:val="22"/>
        </w:rPr>
        <w:t>gerichte</w:t>
      </w:r>
      <w:proofErr w:type="spellEnd"/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 betreffend den/die </w:t>
      </w:r>
      <w:r w:rsidR="00ED11E2">
        <w:rPr>
          <w:rFonts w:ascii="Helvetica-Bold" w:hAnsi="Helvetica-Bold" w:cs="Helvetica-Bold"/>
          <w:b/>
          <w:bCs/>
          <w:color w:val="000000"/>
          <w:sz w:val="22"/>
        </w:rPr>
        <w:t>Antragsteller/-in (§ 882b ZPO):</w:t>
      </w:r>
    </w:p>
    <w:p w:rsidR="00D65B9F" w:rsidRPr="002C4672" w:rsidRDefault="00D65B9F" w:rsidP="00460287">
      <w:pPr>
        <w:autoSpaceDE w:val="0"/>
        <w:autoSpaceDN w:val="0"/>
        <w:adjustRightInd w:val="0"/>
        <w:spacing w:line="276" w:lineRule="auto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65B9F" w:rsidTr="00845BAC">
        <w:tc>
          <w:tcPr>
            <w:tcW w:w="4606" w:type="dxa"/>
          </w:tcPr>
          <w:p w:rsidR="00D65B9F" w:rsidRDefault="00D65B9F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liegt bei</w:t>
            </w:r>
          </w:p>
        </w:tc>
        <w:tc>
          <w:tcPr>
            <w:tcW w:w="4606" w:type="dxa"/>
          </w:tcPr>
          <w:p w:rsidR="00D65B9F" w:rsidRDefault="00D65B9F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wird nachgereicht</w:t>
            </w:r>
          </w:p>
        </w:tc>
      </w:tr>
    </w:tbl>
    <w:p w:rsidR="00E8789E" w:rsidRDefault="00082655" w:rsidP="00E8789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-Bold" w:hAnsi="Helvetica-Bold" w:cs="Helvetica-Bold"/>
          <w:b/>
          <w:bCs/>
          <w:noProof/>
          <w:color w:val="00000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176530</wp:posOffset>
                </wp:positionV>
                <wp:extent cx="5819775" cy="522605"/>
                <wp:effectExtent l="0" t="0" r="444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22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72" w:rsidRPr="00E210F3" w:rsidRDefault="002C4672" w:rsidP="00D65B9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210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Hinweis:</w:t>
                            </w:r>
                          </w:p>
                          <w:p w:rsidR="002C4672" w:rsidRPr="00E210F3" w:rsidRDefault="002C4672" w:rsidP="00D65B9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Unter </w:t>
                            </w:r>
                            <w:hyperlink r:id="rId10" w:history="1">
                              <w:r w:rsidRPr="00ED11E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www.vollstreckungsportal.de</w:t>
                              </w:r>
                            </w:hyperlink>
                            <w:r w:rsidRPr="00E210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zum Download und Ausdruck erhältlich.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-3.35pt;margin-top:13.9pt;width:458.2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" fillcolor="#d8d8d8 [2732]" stroked="f">
                <v:textbox>
                  <w:txbxContent>
                    <w:p w:rsidR="002C4672" w:rsidRPr="00E210F3" w:rsidRDefault="002C4672" w:rsidP="00D65B9F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210F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Hinweis:</w:t>
                      </w:r>
                    </w:p>
                    <w:p w:rsidR="002C4672" w:rsidRPr="00E210F3" w:rsidRDefault="002C4672" w:rsidP="00D65B9F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Unter </w:t>
                      </w:r>
                      <w:hyperlink r:id="rId11" w:history="1">
                        <w:r w:rsidRPr="00ED11E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www.vollstreckungsportal.de</w:t>
                        </w:r>
                      </w:hyperlink>
                      <w:r w:rsidRPr="00E210F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zum Download und Ausdruck erhältlich. </w:t>
                      </w:r>
                    </w:p>
                  </w:txbxContent>
                </v:textbox>
              </v:shape>
            </w:pict>
          </mc:Fallback>
        </mc:AlternateContent>
      </w:r>
    </w:p>
    <w:p w:rsidR="00D65B9F" w:rsidRDefault="00D65B9F" w:rsidP="00E8789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E210F3" w:rsidRDefault="00E210F3" w:rsidP="00E8789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4040D7" w:rsidRDefault="004040D7" w:rsidP="00E8789E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</w:rPr>
      </w:pPr>
    </w:p>
    <w:p w:rsidR="00460287" w:rsidRDefault="00460287" w:rsidP="00664778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000000"/>
          <w:sz w:val="22"/>
        </w:rPr>
      </w:pPr>
    </w:p>
    <w:p w:rsidR="00E8789E" w:rsidRDefault="006761EB" w:rsidP="00460287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Arial-BoldMT" w:hAnsi="Arial-BoldMT" w:cs="Arial-BoldMT"/>
          <w:b/>
          <w:bCs/>
          <w:color w:val="000000"/>
          <w:sz w:val="22"/>
        </w:rPr>
        <w:t>4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</w:t>
      </w:r>
      <w:r w:rsidR="002C4672">
        <w:rPr>
          <w:rFonts w:ascii="Arial-BoldMT" w:hAnsi="Arial-BoldMT" w:cs="Arial-BoldMT"/>
          <w:b/>
          <w:bCs/>
          <w:color w:val="000000"/>
          <w:sz w:val="22"/>
        </w:rPr>
        <w:t>5</w:t>
      </w:r>
      <w:r w:rsidR="00BD5AF9">
        <w:rPr>
          <w:rFonts w:ascii="Arial-BoldMT" w:hAnsi="Arial-BoldMT" w:cs="Arial-BoldMT"/>
          <w:b/>
          <w:bCs/>
          <w:color w:val="000000"/>
          <w:sz w:val="22"/>
        </w:rPr>
        <w:t>.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 Auskunft aus dem Schuldnerverzeichnis des/der Insolvenzgerichts/-gerichte (§ 26</w:t>
      </w:r>
    </w:p>
    <w:p w:rsidR="00E8789E" w:rsidRDefault="00E8789E" w:rsidP="00460287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-Bold" w:hAnsi="Helvetica-Bold" w:cs="Helvetica-Bold"/>
          <w:b/>
          <w:bCs/>
          <w:color w:val="000000"/>
          <w:sz w:val="22"/>
        </w:rPr>
        <w:t>Absatz 2 InsO) sowie Bestätigung des/der Insolvenzgerichts/-gerichte zur Insolven</w:t>
      </w:r>
      <w:r>
        <w:rPr>
          <w:rFonts w:ascii="Helvetica-Bold" w:hAnsi="Helvetica-Bold" w:cs="Helvetica-Bold"/>
          <w:b/>
          <w:bCs/>
          <w:color w:val="000000"/>
          <w:sz w:val="22"/>
        </w:rPr>
        <w:t>z</w:t>
      </w:r>
      <w:r w:rsidR="00D65B9F">
        <w:rPr>
          <w:rFonts w:ascii="Helvetica-Bold" w:hAnsi="Helvetica-Bold" w:cs="Helvetica-Bold"/>
          <w:b/>
          <w:bCs/>
          <w:color w:val="000000"/>
          <w:sz w:val="22"/>
        </w:rPr>
        <w:t xml:space="preserve">freiheit </w:t>
      </w:r>
      <w:r>
        <w:rPr>
          <w:rFonts w:ascii="Helvetica-Bold" w:hAnsi="Helvetica-Bold" w:cs="Helvetica-Bold"/>
          <w:b/>
          <w:bCs/>
          <w:color w:val="000000"/>
          <w:sz w:val="22"/>
        </w:rPr>
        <w:t>betreffend den/die Antragsteller/-in:</w:t>
      </w:r>
    </w:p>
    <w:p w:rsidR="00E8789E" w:rsidRPr="002C4672" w:rsidRDefault="00E8789E" w:rsidP="00460287">
      <w:pPr>
        <w:autoSpaceDE w:val="0"/>
        <w:autoSpaceDN w:val="0"/>
        <w:adjustRightInd w:val="0"/>
        <w:spacing w:line="276" w:lineRule="auto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65B9F" w:rsidTr="00845BAC">
        <w:tc>
          <w:tcPr>
            <w:tcW w:w="4606" w:type="dxa"/>
          </w:tcPr>
          <w:p w:rsidR="00D65B9F" w:rsidRDefault="00D65B9F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liegt bei</w:t>
            </w:r>
          </w:p>
        </w:tc>
        <w:tc>
          <w:tcPr>
            <w:tcW w:w="4606" w:type="dxa"/>
          </w:tcPr>
          <w:p w:rsidR="00D65B9F" w:rsidRDefault="00D65B9F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wird nachgereicht</w:t>
            </w:r>
          </w:p>
        </w:tc>
      </w:tr>
    </w:tbl>
    <w:p w:rsidR="00E8789E" w:rsidRDefault="00082655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  <w:r>
        <w:rPr>
          <w:rFonts w:ascii="ArialMT" w:hAnsi="ArialMT" w:cs="ArialMT"/>
          <w:noProof/>
          <w:color w:val="00000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158115</wp:posOffset>
                </wp:positionV>
                <wp:extent cx="5818505" cy="923925"/>
                <wp:effectExtent l="13970" t="5715" r="6350" b="133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672" w:rsidRPr="00E210F3" w:rsidRDefault="002C4672" w:rsidP="002C4672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210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Hinweise:</w:t>
                            </w:r>
                          </w:p>
                          <w:p w:rsidR="002C4672" w:rsidRPr="00E210F3" w:rsidRDefault="002C4672" w:rsidP="002C4672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10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Die Nachweise sind bei dem/den Insolvenzgericht/-en (Amtsgericht) einzuholen, in dessen/deren Bezirk in den letzten fünf Jah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ren ein Wohnsitz bestanden hat. </w:t>
                            </w:r>
                            <w:r w:rsidRPr="00E210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zuständige Insolvenzgericht fi</w:t>
                            </w:r>
                            <w:r w:rsidRPr="00E210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E210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den Sie unter: </w:t>
                            </w:r>
                            <w:hyperlink r:id="rId12" w:history="1">
                              <w:r w:rsidRPr="0088206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www.zustaendiges-insolvenzgericht.de</w:t>
                              </w:r>
                            </w:hyperlink>
                            <w:r w:rsidRPr="00E210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10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Beachten Sie, dass die Nachweise zum Zeitpunkt der Antragstellung nicht älter als drei Monate sein dürfen.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-1.9pt;margin-top:12.45pt;width:458.1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" fillcolor="#d8d8d8 [2732]" strokecolor="white [3212]">
                <v:textbox>
                  <w:txbxContent>
                    <w:p w:rsidR="002C4672" w:rsidRPr="00E210F3" w:rsidRDefault="002C4672" w:rsidP="002C4672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210F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Hinweise:</w:t>
                      </w:r>
                    </w:p>
                    <w:p w:rsidR="002C4672" w:rsidRPr="00E210F3" w:rsidRDefault="002C4672" w:rsidP="002C4672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10F3">
                        <w:rPr>
                          <w:rFonts w:ascii="Arial" w:hAnsi="Arial" w:cs="Arial"/>
                          <w:sz w:val="20"/>
                          <w:szCs w:val="20"/>
                        </w:rPr>
                        <w:t>Die Nachweise sind bei dem/den Insolvenzgericht/-en (Amtsgericht) einzuholen, in dessen/deren Bezirk in den letzten fünf Jah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ren ein Wohnsitz bestanden hat. </w:t>
                      </w:r>
                      <w:r w:rsidRPr="00E210F3">
                        <w:rPr>
                          <w:rFonts w:ascii="Arial" w:hAnsi="Arial" w:cs="Arial"/>
                          <w:sz w:val="20"/>
                          <w:szCs w:val="20"/>
                        </w:rPr>
                        <w:t>Das zuständige Insolvenzgericht fi</w:t>
                      </w:r>
                      <w:r w:rsidRPr="00E210F3"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Pr="00E210F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den Sie unter: </w:t>
                      </w:r>
                      <w:hyperlink r:id="rId13" w:history="1">
                        <w:r w:rsidRPr="0088206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www.zustaendiges-insolvenzgericht.de</w:t>
                        </w:r>
                      </w:hyperlink>
                      <w:r w:rsidRPr="00E210F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210F3">
                        <w:rPr>
                          <w:rFonts w:ascii="Arial" w:hAnsi="Arial" w:cs="Arial"/>
                          <w:sz w:val="20"/>
                          <w:szCs w:val="20"/>
                        </w:rPr>
                        <w:t>Beachten Sie, dass die Nachweise zum Zeitpunkt der Antragstellung nicht älter als drei Monate sein dürfen.</w:t>
                      </w:r>
                    </w:p>
                  </w:txbxContent>
                </v:textbox>
              </v:shape>
            </w:pict>
          </mc:Fallback>
        </mc:AlternateContent>
      </w:r>
    </w:p>
    <w:p w:rsidR="00E8789E" w:rsidRDefault="00E8789E" w:rsidP="00E8789E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111D8" w:rsidRDefault="00D111D8" w:rsidP="00E8789E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111D8" w:rsidRDefault="00D111D8" w:rsidP="00E8789E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111D8" w:rsidRDefault="00D111D8" w:rsidP="00E8789E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F24C69" w:rsidRDefault="00F24C69" w:rsidP="00E8789E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5242F8" w:rsidRDefault="005242F8" w:rsidP="00460287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</w:p>
    <w:p w:rsidR="005242F8" w:rsidRDefault="005242F8" w:rsidP="00460287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</w:p>
    <w:p w:rsidR="00E8789E" w:rsidRDefault="0099799D" w:rsidP="00460287">
      <w:pPr>
        <w:autoSpaceDE w:val="0"/>
        <w:autoSpaceDN w:val="0"/>
        <w:adjustRightInd w:val="0"/>
        <w:spacing w:line="276" w:lineRule="auto"/>
        <w:jc w:val="both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-Bold" w:hAnsi="Helvetica-Bold" w:cs="Helvetica-Bold"/>
          <w:b/>
          <w:bCs/>
          <w:color w:val="000000"/>
          <w:sz w:val="22"/>
        </w:rPr>
        <w:lastRenderedPageBreak/>
        <w:t>4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</w:t>
      </w:r>
      <w:r w:rsidR="00CE3505">
        <w:rPr>
          <w:rFonts w:ascii="Helvetica-Bold" w:hAnsi="Helvetica-Bold" w:cs="Helvetica-Bold"/>
          <w:b/>
          <w:bCs/>
          <w:color w:val="000000"/>
          <w:sz w:val="22"/>
        </w:rPr>
        <w:t>6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 Bescheinigung über den Bestand einer Berufshaftpflichtversicherung nach</w:t>
      </w:r>
      <w:r w:rsidR="00664778">
        <w:rPr>
          <w:rFonts w:ascii="Helvetica-Bold" w:hAnsi="Helvetica-Bold" w:cs="Helvetica-Bold"/>
          <w:b/>
          <w:bCs/>
          <w:color w:val="000000"/>
          <w:sz w:val="22"/>
        </w:rPr>
        <w:t xml:space="preserve"> </w:t>
      </w:r>
      <w:r w:rsidR="00D111D8">
        <w:rPr>
          <w:rFonts w:ascii="Helvetica-Bold" w:hAnsi="Helvetica-Bold" w:cs="Helvetica-Bold"/>
          <w:b/>
          <w:bCs/>
          <w:color w:val="000000"/>
          <w:sz w:val="22"/>
        </w:rPr>
        <w:t>§ 34i Absatz 2 Nummer 3 GewO, §§ 10, 11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 </w:t>
      </w:r>
      <w:proofErr w:type="spellStart"/>
      <w:r w:rsidR="00D111D8">
        <w:rPr>
          <w:rFonts w:ascii="Helvetica-Bold" w:hAnsi="Helvetica-Bold" w:cs="Helvetica-Bold"/>
          <w:b/>
          <w:bCs/>
          <w:color w:val="000000"/>
          <w:sz w:val="22"/>
        </w:rPr>
        <w:t>Imm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VermV</w:t>
      </w:r>
      <w:proofErr w:type="spellEnd"/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 im Umfang der beantragten Erlaubnis</w:t>
      </w:r>
      <w:r w:rsidR="00D111D8">
        <w:rPr>
          <w:rFonts w:ascii="Helvetica-Bold" w:hAnsi="Helvetica-Bold" w:cs="Helvetica-Bold"/>
          <w:b/>
          <w:bCs/>
          <w:color w:val="000000"/>
          <w:sz w:val="22"/>
        </w:rPr>
        <w:t xml:space="preserve"> 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für </w:t>
      </w:r>
      <w:r w:rsidR="00BD5AF9">
        <w:rPr>
          <w:rFonts w:ascii="Helvetica-Bold" w:hAnsi="Helvetica-Bold" w:cs="Helvetica-Bold"/>
          <w:b/>
          <w:bCs/>
          <w:color w:val="000000"/>
          <w:sz w:val="22"/>
        </w:rPr>
        <w:t xml:space="preserve">die </w:t>
      </w:r>
      <w:proofErr w:type="spellStart"/>
      <w:r w:rsidR="00BD5AF9">
        <w:rPr>
          <w:rFonts w:ascii="Helvetica-Bold" w:hAnsi="Helvetica-Bold" w:cs="Helvetica-Bold"/>
          <w:b/>
          <w:bCs/>
          <w:color w:val="000000"/>
          <w:sz w:val="22"/>
        </w:rPr>
        <w:t>Antragsstellerin</w:t>
      </w:r>
      <w:proofErr w:type="spellEnd"/>
      <w:r w:rsidR="00BD5AF9">
        <w:rPr>
          <w:rFonts w:ascii="Helvetica-Bold" w:hAnsi="Helvetica-Bold" w:cs="Helvetica-Bold"/>
          <w:b/>
          <w:bCs/>
          <w:color w:val="000000"/>
          <w:sz w:val="22"/>
        </w:rPr>
        <w:t xml:space="preserve"> (Gesellschaft):</w:t>
      </w:r>
    </w:p>
    <w:p w:rsidR="00E8789E" w:rsidRPr="00664778" w:rsidRDefault="00E8789E" w:rsidP="00460287">
      <w:pPr>
        <w:autoSpaceDE w:val="0"/>
        <w:autoSpaceDN w:val="0"/>
        <w:adjustRightInd w:val="0"/>
        <w:spacing w:line="276" w:lineRule="auto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111D8" w:rsidTr="00845BAC">
        <w:tc>
          <w:tcPr>
            <w:tcW w:w="4606" w:type="dxa"/>
          </w:tcPr>
          <w:p w:rsidR="00D111D8" w:rsidRDefault="00D111D8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liegt bei</w:t>
            </w:r>
          </w:p>
        </w:tc>
        <w:tc>
          <w:tcPr>
            <w:tcW w:w="4606" w:type="dxa"/>
          </w:tcPr>
          <w:p w:rsidR="00D111D8" w:rsidRDefault="00D111D8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wird nachgereicht</w:t>
            </w:r>
          </w:p>
        </w:tc>
      </w:tr>
    </w:tbl>
    <w:p w:rsidR="00E8789E" w:rsidRDefault="00082655" w:rsidP="00E8789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" w:hAnsi="Helvetica" w:cs="Helvetica"/>
          <w:noProof/>
          <w:color w:val="00000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196215</wp:posOffset>
                </wp:positionV>
                <wp:extent cx="5793740" cy="821690"/>
                <wp:effectExtent l="3175" t="0" r="3810" b="127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8216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72" w:rsidRDefault="002C4672" w:rsidP="0066477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Hinweis:</w:t>
                            </w:r>
                          </w:p>
                          <w:p w:rsidR="002C4672" w:rsidRPr="00E210F3" w:rsidRDefault="002C4672" w:rsidP="0066477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Bitte verwenden Sie für den Versicherungsnachweis ausschließlich eine von dem Versicherungsu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ternehmen nach § 113 Abs. 2 Versicherungsvertragsgesetz erteilte Versicherungsbestätigung. Di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 darf zum Zeitpunkt der Antragsstellung nicht älter als drei Monate sein. D</w:t>
                            </w:r>
                            <w:r w:rsidR="0066477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etails zum Versich</w:t>
                            </w:r>
                            <w:r w:rsidR="0066477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="0066477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rungsnachweis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entnehmen Sie bitte dem gesonderten Merkblatt.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-1.25pt;margin-top:15.45pt;width:456.2pt;height:64.7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" fillcolor="#d8d8d8 [2732]" stroked="f">
                <v:textbox style="mso-fit-shape-to-text:t">
                  <w:txbxContent>
                    <w:p w:rsidR="002C4672" w:rsidRDefault="002C4672" w:rsidP="0066477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Hinweis:</w:t>
                      </w:r>
                    </w:p>
                    <w:p w:rsidR="002C4672" w:rsidRPr="00E210F3" w:rsidRDefault="002C4672" w:rsidP="0066477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Bitte verwenden Sie für den Versicherungsnachweis ausschließlich eine von dem Versicherungsu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ternehmen nach § 113 Abs. 2 Versicherungsvertragsgesetz erteilte Versicherungsbestätigung. Di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 darf zum Zeitpunkt der Antragsstellung nicht älter als drei Monate sein. D</w:t>
                      </w:r>
                      <w:r w:rsidR="00664778">
                        <w:rPr>
                          <w:rFonts w:ascii="Arial" w:hAnsi="Arial" w:cs="Arial"/>
                          <w:sz w:val="20"/>
                          <w:szCs w:val="20"/>
                        </w:rPr>
                        <w:t>etails zum Versich</w:t>
                      </w:r>
                      <w:r w:rsidR="00664778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="0066477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rungsnachweis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entnehmen Sie bitte dem gesonderten Merkblatt.</w:t>
                      </w:r>
                    </w:p>
                  </w:txbxContent>
                </v:textbox>
              </v:shape>
            </w:pict>
          </mc:Fallback>
        </mc:AlternateContent>
      </w:r>
    </w:p>
    <w:p w:rsidR="00E8789E" w:rsidRDefault="00E8789E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E210F3" w:rsidRDefault="00E210F3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5A3270" w:rsidRDefault="005A3270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E8789E" w:rsidRDefault="00082655" w:rsidP="0082160C">
      <w:pPr>
        <w:tabs>
          <w:tab w:val="right" w:pos="9072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  <w:r>
        <w:rPr>
          <w:rFonts w:ascii="Helvetica" w:hAnsi="Helvetica" w:cs="Helvetica"/>
          <w:noProof/>
          <w:color w:val="00000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229235</wp:posOffset>
                </wp:positionV>
                <wp:extent cx="5767070" cy="967740"/>
                <wp:effectExtent l="3175" t="635" r="1905" b="317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967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72" w:rsidRPr="008445C4" w:rsidRDefault="002C4672" w:rsidP="0066477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45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Hinweis für den Fall einer Beteiligung an einer/mehreren Personenhandelsgesell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schaft/-</w:t>
                            </w:r>
                            <w:r w:rsidRPr="008445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en:</w:t>
                            </w:r>
                          </w:p>
                          <w:p w:rsidR="002C4672" w:rsidRPr="008445C4" w:rsidRDefault="002C4672" w:rsidP="0066477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Soweit der/die Antragsteller/-in </w:t>
                            </w:r>
                            <w:proofErr w:type="spellStart"/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in</w:t>
                            </w:r>
                            <w:proofErr w:type="spellEnd"/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einer oder mehreren Personenhandelsgesellschaft/-en als</w:t>
                            </w:r>
                            <w:r w:rsidR="0066477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</w:t>
                            </w: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schäftsführende/-r Gesellschafter/-in tätig ist, muss für die jeweilige Personenhandelsgesell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schaft </w:t>
                            </w: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zusätzlich jeweils ein Versicherungsvertrag abgeschlossen werden. Da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bei kann der </w:t>
                            </w: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Versich</w:t>
                            </w: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Pr="008445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rungsvertrag für die Personenhandelsgesellschaft/-en auch die Tätigkeit des/der Antragsteller/-in abdecken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-1.25pt;margin-top:18.05pt;width:454.1pt;height:76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" fillcolor="#d8d8d8 [2732]" stroked="f">
                <v:textbox style="mso-fit-shape-to-text:t">
                  <w:txbxContent>
                    <w:p w:rsidR="002C4672" w:rsidRPr="008445C4" w:rsidRDefault="002C4672" w:rsidP="0066477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445C4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Hinweis für den Fall einer Beteiligung an einer/mehreren Personenhandelsgesell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schaft/-</w:t>
                      </w:r>
                      <w:r w:rsidRPr="008445C4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en:</w:t>
                      </w:r>
                    </w:p>
                    <w:p w:rsidR="002C4672" w:rsidRPr="008445C4" w:rsidRDefault="002C4672" w:rsidP="0066477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Soweit der/die Antragsteller/-in in einer oder mehreren Personenhandelsgesellschaft/-en als</w:t>
                      </w:r>
                      <w:r w:rsidR="0066477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g</w:t>
                      </w: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</w:t>
                      </w: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schäftsführende/-r Gesellschafter/-in tätig ist, muss für die jeweilige Personenhandelsgesell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schaft </w:t>
                      </w: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zusätzlich jeweils ein Versicherungsvertrag abgeschlossen werden. Da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bei kann der </w:t>
                      </w: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Versich</w:t>
                      </w: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</w:t>
                      </w:r>
                      <w:r w:rsidRPr="008445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rungsvertrag für die Personenhandelsgesellschaft/-en auch die Tätigkeit des/der Antragsteller/-in abdecken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2160C">
        <w:rPr>
          <w:rFonts w:ascii="Helvetica" w:hAnsi="Helvetica" w:cs="Helvetica"/>
          <w:color w:val="000000"/>
          <w:sz w:val="22"/>
        </w:rPr>
        <w:tab/>
      </w:r>
    </w:p>
    <w:p w:rsidR="008445C4" w:rsidRDefault="008445C4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8445C4" w:rsidRDefault="008445C4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8445C4" w:rsidRDefault="008445C4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8445C4" w:rsidRDefault="008445C4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E8789E" w:rsidRDefault="00E8789E" w:rsidP="00E8789E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4040D7" w:rsidRDefault="004040D7" w:rsidP="00E8789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E8789E" w:rsidRDefault="0099799D" w:rsidP="00460287">
      <w:pPr>
        <w:autoSpaceDE w:val="0"/>
        <w:autoSpaceDN w:val="0"/>
        <w:adjustRightInd w:val="0"/>
        <w:spacing w:line="276" w:lineRule="auto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-Bold" w:hAnsi="Helvetica-Bold" w:cs="Helvetica-Bold"/>
          <w:b/>
          <w:bCs/>
          <w:color w:val="000000"/>
          <w:sz w:val="22"/>
        </w:rPr>
        <w:t>4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</w:t>
      </w:r>
      <w:r w:rsidR="00CE3505">
        <w:rPr>
          <w:rFonts w:ascii="TimesNewRomanPS-BoldMT" w:hAnsi="TimesNewRomanPS-BoldMT" w:cs="TimesNewRomanPS-BoldMT"/>
          <w:b/>
          <w:bCs/>
          <w:color w:val="000000"/>
          <w:sz w:val="22"/>
        </w:rPr>
        <w:t>7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. Sachkundenachweis für </w:t>
      </w:r>
      <w:r w:rsidR="00882062">
        <w:rPr>
          <w:rFonts w:ascii="Helvetica-Bold" w:hAnsi="Helvetica-Bold" w:cs="Helvetica-Bold"/>
          <w:b/>
          <w:bCs/>
          <w:color w:val="000000"/>
          <w:sz w:val="22"/>
        </w:rPr>
        <w:t>Immobiliendarleh</w:t>
      </w:r>
      <w:r w:rsidR="00F10BE0">
        <w:rPr>
          <w:rFonts w:ascii="Helvetica-Bold" w:hAnsi="Helvetica-Bold" w:cs="Helvetica-Bold"/>
          <w:b/>
          <w:bCs/>
          <w:color w:val="000000"/>
          <w:sz w:val="22"/>
        </w:rPr>
        <w:t>e</w:t>
      </w:r>
      <w:r w:rsidR="00882062">
        <w:rPr>
          <w:rFonts w:ascii="Helvetica-Bold" w:hAnsi="Helvetica-Bold" w:cs="Helvetica-Bold"/>
          <w:b/>
          <w:bCs/>
          <w:color w:val="000000"/>
          <w:sz w:val="22"/>
        </w:rPr>
        <w:t>ns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vermittler</w:t>
      </w:r>
      <w:r w:rsidR="00BD5AF9">
        <w:rPr>
          <w:rFonts w:ascii="Helvetica-Bold" w:hAnsi="Helvetica-Bold" w:cs="Helvetica-Bold"/>
          <w:b/>
          <w:bCs/>
          <w:color w:val="000000"/>
          <w:sz w:val="22"/>
        </w:rPr>
        <w:t>/-innen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 xml:space="preserve"> </w:t>
      </w:r>
      <w:r w:rsidR="00BD5AF9">
        <w:rPr>
          <w:rFonts w:ascii="Helvetica-Bold" w:hAnsi="Helvetica-Bold" w:cs="Helvetica-Bold"/>
          <w:b/>
          <w:bCs/>
          <w:color w:val="000000"/>
          <w:sz w:val="22"/>
        </w:rPr>
        <w:t>für alle gesetzl</w:t>
      </w:r>
      <w:r w:rsidR="00BD5AF9">
        <w:rPr>
          <w:rFonts w:ascii="Helvetica-Bold" w:hAnsi="Helvetica-Bold" w:cs="Helvetica-Bold"/>
          <w:b/>
          <w:bCs/>
          <w:color w:val="000000"/>
          <w:sz w:val="22"/>
        </w:rPr>
        <w:t>i</w:t>
      </w:r>
      <w:r w:rsidR="00BD5AF9">
        <w:rPr>
          <w:rFonts w:ascii="Helvetica-Bold" w:hAnsi="Helvetica-Bold" w:cs="Helvetica-Bold"/>
          <w:b/>
          <w:bCs/>
          <w:color w:val="000000"/>
          <w:sz w:val="22"/>
        </w:rPr>
        <w:t>chen Vertreter/</w:t>
      </w:r>
      <w:r w:rsidR="00D218B9">
        <w:rPr>
          <w:rFonts w:ascii="Helvetica-Bold" w:hAnsi="Helvetica-Bold" w:cs="Helvetica-Bold"/>
          <w:b/>
          <w:bCs/>
          <w:color w:val="000000"/>
          <w:sz w:val="22"/>
        </w:rPr>
        <w:t>-</w:t>
      </w:r>
      <w:r w:rsidR="00BD5AF9">
        <w:rPr>
          <w:rFonts w:ascii="Helvetica-Bold" w:hAnsi="Helvetica-Bold" w:cs="Helvetica-Bold"/>
          <w:b/>
          <w:bCs/>
          <w:color w:val="000000"/>
          <w:sz w:val="22"/>
        </w:rPr>
        <w:t xml:space="preserve">innen 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in Form: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8751"/>
      </w:tblGrid>
      <w:tr w:rsidR="006850ED" w:rsidTr="006850ED">
        <w:tc>
          <w:tcPr>
            <w:tcW w:w="0" w:type="auto"/>
          </w:tcPr>
          <w:p w:rsidR="0079145A" w:rsidRPr="000046E8" w:rsidRDefault="0079145A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:rsidR="006850ED" w:rsidRPr="004040D7" w:rsidRDefault="006850ED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  <w:sz w:val="36"/>
                <w:szCs w:val="36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0" w:type="auto"/>
          </w:tcPr>
          <w:p w:rsidR="0079145A" w:rsidRDefault="0079145A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</w:p>
          <w:p w:rsidR="00AE5686" w:rsidRPr="00682834" w:rsidRDefault="0079145A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</w:rPr>
              <w:t xml:space="preserve">einer erfolgreich abgelegten Sachkundeprüfung gemäß § 34i GewO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i.V.m</w:t>
            </w:r>
            <w:proofErr w:type="spellEnd"/>
            <w:r>
              <w:rPr>
                <w:rFonts w:ascii="Helvetica" w:hAnsi="Helvetica" w:cs="Helvetica"/>
                <w:color w:val="000000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I</w:t>
            </w:r>
            <w:r>
              <w:rPr>
                <w:rFonts w:ascii="Helvetica" w:hAnsi="Helvetica" w:cs="Helvetica"/>
                <w:color w:val="000000"/>
              </w:rPr>
              <w:t>m</w:t>
            </w:r>
            <w:r>
              <w:rPr>
                <w:rFonts w:ascii="Helvetica" w:hAnsi="Helvetica" w:cs="Helvetica"/>
                <w:color w:val="000000"/>
              </w:rPr>
              <w:t>mVermV</w:t>
            </w:r>
            <w:proofErr w:type="spellEnd"/>
            <w:r w:rsidR="00682834">
              <w:rPr>
                <w:rFonts w:ascii="Helvetica" w:hAnsi="Helvetica" w:cs="Helvetica"/>
                <w:color w:val="000000"/>
              </w:rPr>
              <w:t xml:space="preserve"> (Zeugniskopie)</w:t>
            </w:r>
            <w:r w:rsidR="00955979">
              <w:rPr>
                <w:rFonts w:ascii="Helvetica" w:hAnsi="Helvetica" w:cs="Helvetica"/>
                <w:color w:val="000000"/>
              </w:rPr>
              <w:t>,</w:t>
            </w:r>
          </w:p>
        </w:tc>
      </w:tr>
      <w:tr w:rsidR="006850ED" w:rsidTr="006850ED">
        <w:tc>
          <w:tcPr>
            <w:tcW w:w="0" w:type="auto"/>
          </w:tcPr>
          <w:p w:rsidR="0079145A" w:rsidRPr="000046E8" w:rsidRDefault="0079145A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:rsidR="006850ED" w:rsidRPr="004040D7" w:rsidRDefault="006850ED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  <w:sz w:val="36"/>
                <w:szCs w:val="36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0" w:type="auto"/>
          </w:tcPr>
          <w:p w:rsidR="0079145A" w:rsidRDefault="0079145A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</w:p>
          <w:p w:rsidR="006850ED" w:rsidRPr="006850ED" w:rsidRDefault="0079145A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</w:rPr>
              <w:t xml:space="preserve">einer gleichgestellten Berufsqualifikation gemäß § 4 Abs. 1 Nr. 1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ImmVermV</w:t>
            </w:r>
            <w:proofErr w:type="spellEnd"/>
            <w:r w:rsidR="00682834">
              <w:rPr>
                <w:rFonts w:ascii="Helvetica" w:hAnsi="Helvetica" w:cs="Helvetica"/>
                <w:color w:val="000000"/>
              </w:rPr>
              <w:t xml:space="preserve"> (Zeugniskopie)</w:t>
            </w:r>
            <w:r w:rsidR="00955979">
              <w:rPr>
                <w:rFonts w:ascii="Helvetica" w:hAnsi="Helvetica" w:cs="Helvetica"/>
                <w:color w:val="000000"/>
              </w:rPr>
              <w:t>,</w:t>
            </w:r>
          </w:p>
        </w:tc>
      </w:tr>
      <w:tr w:rsidR="006850ED" w:rsidTr="006850ED">
        <w:tc>
          <w:tcPr>
            <w:tcW w:w="0" w:type="auto"/>
          </w:tcPr>
          <w:p w:rsidR="0079145A" w:rsidRPr="000046E8" w:rsidRDefault="0079145A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:rsidR="006850ED" w:rsidRPr="004040D7" w:rsidRDefault="006850ED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  <w:sz w:val="36"/>
                <w:szCs w:val="36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0" w:type="auto"/>
          </w:tcPr>
          <w:p w:rsidR="0079145A" w:rsidRPr="0079145A" w:rsidRDefault="0079145A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:rsidR="006850ED" w:rsidRPr="006850ED" w:rsidRDefault="0079145A" w:rsidP="004602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</w:rPr>
              <w:t xml:space="preserve">einer gleichgestellten Berufsqualifikation gemäß § 4 Abs. 1 Nr. 2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ImmVermV</w:t>
            </w:r>
            <w:proofErr w:type="spellEnd"/>
            <w:r w:rsidR="00682834">
              <w:rPr>
                <w:rFonts w:ascii="Helvetica" w:hAnsi="Helvetica" w:cs="Helvetica"/>
                <w:color w:val="000000"/>
              </w:rPr>
              <w:t xml:space="preserve"> (Zeugniskopie sowie Nachweis der zweijährigen Berufserfahrung im Bereich </w:t>
            </w:r>
            <w:proofErr w:type="spellStart"/>
            <w:r w:rsidR="00682834">
              <w:rPr>
                <w:rFonts w:ascii="Helvetica" w:hAnsi="Helvetica" w:cs="Helvetica"/>
                <w:color w:val="000000"/>
              </w:rPr>
              <w:t>Immobiliardar-lehensvermittlung</w:t>
            </w:r>
            <w:proofErr w:type="spellEnd"/>
            <w:r w:rsidR="00682834">
              <w:rPr>
                <w:rFonts w:ascii="Helvetica" w:hAnsi="Helvetica" w:cs="Helvetica"/>
                <w:color w:val="000000"/>
              </w:rPr>
              <w:t>)</w:t>
            </w:r>
            <w:r w:rsidR="0095597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</w:tr>
      <w:tr w:rsidR="00F10BE0" w:rsidRPr="006850ED" w:rsidTr="00056862">
        <w:tc>
          <w:tcPr>
            <w:tcW w:w="0" w:type="auto"/>
          </w:tcPr>
          <w:p w:rsidR="00056862" w:rsidRPr="000046E8" w:rsidRDefault="00056862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:rsidR="00F10BE0" w:rsidRPr="004040D7" w:rsidRDefault="00F10BE0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  <w:sz w:val="36"/>
                <w:szCs w:val="36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0" w:type="auto"/>
          </w:tcPr>
          <w:p w:rsidR="00056862" w:rsidRDefault="00056862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10BE0" w:rsidRPr="006850ED" w:rsidRDefault="0079145A" w:rsidP="004602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</w:rPr>
              <w:t xml:space="preserve">einer gleichgestellten Berufsqualifikation gemäß § 4 Abs. 2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ImmVermV</w:t>
            </w:r>
            <w:proofErr w:type="spellEnd"/>
            <w:r w:rsidR="00682834">
              <w:rPr>
                <w:rFonts w:ascii="Helvetica" w:hAnsi="Helvetica" w:cs="Helvetica"/>
                <w:color w:val="000000"/>
              </w:rPr>
              <w:t xml:space="preserve"> (Zeugn</w:t>
            </w:r>
            <w:r w:rsidR="00682834">
              <w:rPr>
                <w:rFonts w:ascii="Helvetica" w:hAnsi="Helvetica" w:cs="Helvetica"/>
                <w:color w:val="000000"/>
              </w:rPr>
              <w:t>i</w:t>
            </w:r>
            <w:r w:rsidR="00682834">
              <w:rPr>
                <w:rFonts w:ascii="Helvetica" w:hAnsi="Helvetica" w:cs="Helvetica"/>
                <w:color w:val="000000"/>
              </w:rPr>
              <w:t xml:space="preserve">skopie sowie Nachweis der dreijährigen Berufserfahrung im Bereich </w:t>
            </w:r>
            <w:proofErr w:type="spellStart"/>
            <w:r w:rsidR="00682834">
              <w:rPr>
                <w:rFonts w:ascii="Helvetica" w:hAnsi="Helvetica" w:cs="Helvetica"/>
                <w:color w:val="000000"/>
              </w:rPr>
              <w:t>Immobil</w:t>
            </w:r>
            <w:r w:rsidR="00682834">
              <w:rPr>
                <w:rFonts w:ascii="Helvetica" w:hAnsi="Helvetica" w:cs="Helvetica"/>
                <w:color w:val="000000"/>
              </w:rPr>
              <w:t>i</w:t>
            </w:r>
            <w:r w:rsidR="00682834">
              <w:rPr>
                <w:rFonts w:ascii="Helvetica" w:hAnsi="Helvetica" w:cs="Helvetica"/>
                <w:color w:val="000000"/>
              </w:rPr>
              <w:t>ardarlehensver-mittlung</w:t>
            </w:r>
            <w:proofErr w:type="spellEnd"/>
            <w:r w:rsidR="00682834">
              <w:rPr>
                <w:rFonts w:ascii="Helvetica" w:hAnsi="Helvetica" w:cs="Helvetica"/>
                <w:color w:val="000000"/>
              </w:rPr>
              <w:t>)</w:t>
            </w:r>
            <w:r w:rsidR="00955979">
              <w:rPr>
                <w:rFonts w:ascii="Helvetica" w:hAnsi="Helvetica" w:cs="Helvetica"/>
                <w:color w:val="000000"/>
              </w:rPr>
              <w:t xml:space="preserve"> oder</w:t>
            </w:r>
          </w:p>
        </w:tc>
      </w:tr>
      <w:tr w:rsidR="00F10BE0" w:rsidRPr="006850ED" w:rsidTr="00056862">
        <w:tc>
          <w:tcPr>
            <w:tcW w:w="0" w:type="auto"/>
          </w:tcPr>
          <w:p w:rsidR="00056862" w:rsidRPr="000046E8" w:rsidRDefault="00056862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:rsidR="00F10BE0" w:rsidRPr="004040D7" w:rsidRDefault="00F10BE0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  <w:sz w:val="36"/>
                <w:szCs w:val="36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</w:p>
        </w:tc>
        <w:tc>
          <w:tcPr>
            <w:tcW w:w="0" w:type="auto"/>
          </w:tcPr>
          <w:p w:rsidR="00056862" w:rsidRDefault="00056862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10BE0" w:rsidRPr="006850ED" w:rsidRDefault="0079145A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</w:rPr>
              <w:t xml:space="preserve">eines ausländischen Befähigungsnachweises gemäß § 5 </w:t>
            </w:r>
            <w:proofErr w:type="spellStart"/>
            <w:r>
              <w:rPr>
                <w:rFonts w:ascii="Helvetica" w:hAnsi="Helvetica" w:cs="Helvetica"/>
                <w:color w:val="000000"/>
              </w:rPr>
              <w:t>ImmVermV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8061A" w:rsidRPr="006850ED" w:rsidTr="00056862">
        <w:tc>
          <w:tcPr>
            <w:tcW w:w="0" w:type="auto"/>
          </w:tcPr>
          <w:p w:rsidR="0098061A" w:rsidRPr="000046E8" w:rsidRDefault="0098061A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8061A" w:rsidRPr="0098061A" w:rsidRDefault="0098061A" w:rsidP="0098061A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</w:p>
        </w:tc>
      </w:tr>
    </w:tbl>
    <w:p w:rsidR="0079145A" w:rsidRDefault="0079145A" w:rsidP="00460287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</w:rPr>
      </w:pPr>
    </w:p>
    <w:p w:rsidR="001F38E4" w:rsidRDefault="001F38E4" w:rsidP="00460287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A3270" w:rsidTr="00845BAC">
        <w:tc>
          <w:tcPr>
            <w:tcW w:w="4606" w:type="dxa"/>
          </w:tcPr>
          <w:p w:rsidR="005A3270" w:rsidRDefault="005A3270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liegt bei</w:t>
            </w:r>
          </w:p>
        </w:tc>
        <w:tc>
          <w:tcPr>
            <w:tcW w:w="4606" w:type="dxa"/>
          </w:tcPr>
          <w:p w:rsidR="005A3270" w:rsidRDefault="005A3270" w:rsidP="00460287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wird nachgereicht</w:t>
            </w:r>
          </w:p>
        </w:tc>
      </w:tr>
    </w:tbl>
    <w:p w:rsidR="00E8789E" w:rsidRDefault="00082655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  <w:r>
        <w:rPr>
          <w:rFonts w:ascii="Helvetica" w:hAnsi="Helvetica" w:cs="Helvetica"/>
          <w:noProof/>
          <w:color w:val="00000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144780</wp:posOffset>
                </wp:positionV>
                <wp:extent cx="5793740" cy="675640"/>
                <wp:effectExtent l="4445" t="1905" r="254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675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72" w:rsidRDefault="002C4672" w:rsidP="0082160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Hinweis:</w:t>
                            </w:r>
                          </w:p>
                          <w:p w:rsidR="002C4672" w:rsidRPr="00E210F3" w:rsidRDefault="002C4672" w:rsidP="0082160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Welche Berufsqualifikationen </w:t>
                            </w:r>
                            <w:r w:rsidR="0066477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unter welchen Voraussetzungen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 Sachkundeprüfung gleichgestellt sind</w:t>
                            </w:r>
                            <w:r w:rsidR="006828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sowie die Anforderungen zum Nachweis der Berufserfahrung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entnehmen Sie bitte dem Mer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blatt.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-7.15pt;margin-top:11.4pt;width:456.2pt;height:53.2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" fillcolor="#d8d8d8 [2732]" stroked="f">
                <v:textbox style="mso-fit-shape-to-text:t">
                  <w:txbxContent>
                    <w:p w:rsidR="002C4672" w:rsidRDefault="002C4672" w:rsidP="0082160C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Hinweis:</w:t>
                      </w:r>
                    </w:p>
                    <w:p w:rsidR="002C4672" w:rsidRPr="00E210F3" w:rsidRDefault="002C4672" w:rsidP="0082160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Welche Berufsqualifikationen </w:t>
                      </w:r>
                      <w:r w:rsidR="0066477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unter welchen Voraussetzungen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der Sachkundeprüfung gleichgestellt sind</w:t>
                      </w:r>
                      <w:r w:rsidR="006828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sowie die Anforderungen zum Nachweis der Berufserfahrung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entnehmen Sie bitte dem Mer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blatt. </w:t>
                      </w:r>
                    </w:p>
                  </w:txbxContent>
                </v:textbox>
              </v:shape>
            </w:pict>
          </mc:Fallback>
        </mc:AlternateContent>
      </w:r>
    </w:p>
    <w:p w:rsidR="00873D7E" w:rsidRDefault="00873D7E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873D7E" w:rsidRDefault="00873D7E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1F38E4" w:rsidRDefault="001F38E4" w:rsidP="0098061A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1F38E4" w:rsidRDefault="001F38E4" w:rsidP="0098061A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</w:p>
    <w:p w:rsidR="00E8789E" w:rsidRDefault="0099799D" w:rsidP="0098061A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2"/>
        </w:rPr>
      </w:pPr>
      <w:r>
        <w:rPr>
          <w:rFonts w:ascii="Helvetica-Bold" w:hAnsi="Helvetica-Bold" w:cs="Helvetica-Bold"/>
          <w:b/>
          <w:bCs/>
          <w:color w:val="000000"/>
          <w:sz w:val="22"/>
        </w:rPr>
        <w:t>4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</w:t>
      </w:r>
      <w:r w:rsidR="00CE3505">
        <w:rPr>
          <w:rFonts w:ascii="TimesNewRomanPS-BoldMT" w:hAnsi="TimesNewRomanPS-BoldMT" w:cs="TimesNewRomanPS-BoldMT"/>
          <w:b/>
          <w:bCs/>
          <w:color w:val="000000"/>
          <w:sz w:val="22"/>
        </w:rPr>
        <w:t>8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. Auszug aus dem Handels</w:t>
      </w:r>
      <w:r w:rsidR="00BD5AF9">
        <w:rPr>
          <w:rFonts w:ascii="Helvetica-Bold" w:hAnsi="Helvetica-Bold" w:cs="Helvetica-Bold"/>
          <w:b/>
          <w:bCs/>
          <w:color w:val="000000"/>
          <w:sz w:val="22"/>
        </w:rPr>
        <w:t>-/Genossenschafts-/Vereinsregister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, soweit Eintragung vorliegt (aktuelle Kopie)</w:t>
      </w:r>
      <w:r w:rsidR="00106785">
        <w:rPr>
          <w:rFonts w:ascii="Helvetica-Bold" w:hAnsi="Helvetica-Bold" w:cs="Helvetica-Bold"/>
          <w:b/>
          <w:bCs/>
          <w:color w:val="000000"/>
          <w:sz w:val="22"/>
        </w:rPr>
        <w:t>; ansonsten - sofern sich die Gesellschaft in Gründung befi</w:t>
      </w:r>
      <w:r w:rsidR="00106785">
        <w:rPr>
          <w:rFonts w:ascii="Helvetica-Bold" w:hAnsi="Helvetica-Bold" w:cs="Helvetica-Bold"/>
          <w:b/>
          <w:bCs/>
          <w:color w:val="000000"/>
          <w:sz w:val="22"/>
        </w:rPr>
        <w:t>n</w:t>
      </w:r>
      <w:r w:rsidR="00106785">
        <w:rPr>
          <w:rFonts w:ascii="Helvetica-Bold" w:hAnsi="Helvetica-Bold" w:cs="Helvetica-Bold"/>
          <w:b/>
          <w:bCs/>
          <w:color w:val="000000"/>
          <w:sz w:val="22"/>
        </w:rPr>
        <w:t>det - eine Kopie des Gesellschaftsvertrages</w:t>
      </w:r>
      <w:r w:rsidR="00E8789E">
        <w:rPr>
          <w:rFonts w:ascii="Helvetica-Bold" w:hAnsi="Helvetica-Bold" w:cs="Helvetica-Bold"/>
          <w:b/>
          <w:bCs/>
          <w:color w:val="000000"/>
          <w:sz w:val="22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A3270" w:rsidTr="00845BAC">
        <w:tc>
          <w:tcPr>
            <w:tcW w:w="4606" w:type="dxa"/>
          </w:tcPr>
          <w:p w:rsidR="005A3270" w:rsidRDefault="005A3270" w:rsidP="0098061A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000000"/>
              </w:rPr>
            </w:pPr>
            <w:r w:rsidRPr="00056862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liegt bei</w:t>
            </w:r>
          </w:p>
        </w:tc>
        <w:tc>
          <w:tcPr>
            <w:tcW w:w="4606" w:type="dxa"/>
          </w:tcPr>
          <w:p w:rsidR="005A3270" w:rsidRDefault="005A3270" w:rsidP="0098061A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000000"/>
              </w:rPr>
            </w:pPr>
            <w:r w:rsidRPr="00056862">
              <w:rPr>
                <w:rFonts w:ascii="Arial" w:hAnsi="Arial" w:cs="Arial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wird nachgereicht</w:t>
            </w:r>
          </w:p>
        </w:tc>
      </w:tr>
    </w:tbl>
    <w:p w:rsidR="00D218B9" w:rsidRDefault="00D218B9" w:rsidP="0098061A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98061A" w:rsidRDefault="0098061A" w:rsidP="0098061A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845BAC" w:rsidRDefault="00BD5AF9" w:rsidP="0098061A">
      <w:pPr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22"/>
        </w:rPr>
      </w:pPr>
      <w:r>
        <w:rPr>
          <w:rFonts w:ascii="Helvetica" w:hAnsi="Helvetica" w:cs="Helvetica"/>
          <w:b/>
          <w:color w:val="000000"/>
          <w:sz w:val="22"/>
        </w:rPr>
        <w:t>4.</w:t>
      </w:r>
      <w:r w:rsidR="00CE3505">
        <w:rPr>
          <w:rFonts w:ascii="Helvetica" w:hAnsi="Helvetica" w:cs="Helvetica"/>
          <w:b/>
          <w:color w:val="000000"/>
          <w:sz w:val="22"/>
        </w:rPr>
        <w:t>9</w:t>
      </w:r>
      <w:r w:rsidR="00845BAC">
        <w:rPr>
          <w:rFonts w:ascii="Helvetica" w:hAnsi="Helvetica" w:cs="Helvetica"/>
          <w:b/>
          <w:color w:val="000000"/>
          <w:sz w:val="22"/>
        </w:rPr>
        <w:t>. Gewerbeanmeldung (aktuelle Kopie):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45BAC" w:rsidTr="00845BAC">
        <w:tc>
          <w:tcPr>
            <w:tcW w:w="4606" w:type="dxa"/>
          </w:tcPr>
          <w:p w:rsidR="00845BAC" w:rsidRDefault="00845BAC" w:rsidP="0098061A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liegt bei</w:t>
            </w:r>
          </w:p>
        </w:tc>
        <w:tc>
          <w:tcPr>
            <w:tcW w:w="4606" w:type="dxa"/>
          </w:tcPr>
          <w:p w:rsidR="00845BAC" w:rsidRDefault="00845BAC" w:rsidP="0098061A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000000"/>
              </w:rPr>
            </w:pPr>
            <w:r w:rsidRPr="004040D7">
              <w:rPr>
                <w:rFonts w:ascii="Helvetica" w:hAnsi="Helvetica" w:cs="Helvetica"/>
                <w:color w:val="000000"/>
                <w:sz w:val="36"/>
                <w:szCs w:val="36"/>
              </w:rPr>
              <w:sym w:font="Wingdings" w:char="F0A8"/>
            </w:r>
            <w:r>
              <w:rPr>
                <w:rFonts w:ascii="Helvetica" w:hAnsi="Helvetica" w:cs="Helvetica"/>
                <w:color w:val="000000"/>
              </w:rPr>
              <w:t xml:space="preserve"> wird nachgereicht</w:t>
            </w:r>
          </w:p>
        </w:tc>
      </w:tr>
    </w:tbl>
    <w:p w:rsidR="00845BAC" w:rsidRDefault="00845BAC" w:rsidP="0098061A">
      <w:pPr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22"/>
        </w:rPr>
      </w:pPr>
    </w:p>
    <w:p w:rsidR="0098061A" w:rsidRDefault="0098061A" w:rsidP="0098061A">
      <w:pPr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22"/>
        </w:rPr>
      </w:pPr>
    </w:p>
    <w:p w:rsidR="006761EB" w:rsidRDefault="00082655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  <w:r>
        <w:rPr>
          <w:rFonts w:ascii="Helvetica" w:hAnsi="Helvetica" w:cs="Helvetica"/>
          <w:noProof/>
          <w:color w:val="00000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68580</wp:posOffset>
                </wp:positionV>
                <wp:extent cx="5794375" cy="675640"/>
                <wp:effectExtent l="2540" t="1905" r="381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675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72" w:rsidRPr="006761EB" w:rsidRDefault="002C4672" w:rsidP="006761E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761E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Datenschutzrechtlicher Hinweis:</w:t>
                            </w:r>
                          </w:p>
                          <w:p w:rsidR="002C4672" w:rsidRPr="006761EB" w:rsidRDefault="002C4672" w:rsidP="006761EB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61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Die erfragten personenbezogenen Daten werden zur weiteren Bearbeitung benö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tigt. Die E</w:t>
                            </w:r>
                            <w:r w:rsidRPr="006761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rhebung erfolgt gemäß § 13 Bundesdatenschutzgesetz, den einschlägigen landesrechtlichen Datenschut</w:t>
                            </w:r>
                            <w:r w:rsidRPr="006761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 w:rsidRPr="006761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vorschriften und § 34i GewO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-1.3pt;margin-top:5.4pt;width:456.25pt;height:53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" fillcolor="#d8d8d8 [2732]" stroked="f" strokecolor="#d8d8d8 [2732]">
                <v:textbox style="mso-fit-shape-to-text:t">
                  <w:txbxContent>
                    <w:p w:rsidR="002C4672" w:rsidRPr="006761EB" w:rsidRDefault="002C4672" w:rsidP="006761EB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761E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Datenschutzrechtlicher Hinweis:</w:t>
                      </w:r>
                    </w:p>
                    <w:p w:rsidR="002C4672" w:rsidRPr="006761EB" w:rsidRDefault="002C4672" w:rsidP="006761EB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761EB">
                        <w:rPr>
                          <w:rFonts w:ascii="Arial" w:hAnsi="Arial" w:cs="Arial"/>
                          <w:sz w:val="20"/>
                          <w:szCs w:val="20"/>
                        </w:rPr>
                        <w:t>Die erfragten personenbezogenen Daten werden zur weiteren Bearbeitung benö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tigt. Die E</w:t>
                      </w:r>
                      <w:r w:rsidRPr="006761EB">
                        <w:rPr>
                          <w:rFonts w:ascii="Arial" w:hAnsi="Arial" w:cs="Arial"/>
                          <w:sz w:val="20"/>
                          <w:szCs w:val="20"/>
                        </w:rPr>
                        <w:t>rhebung erfolgt gemäß § 13 Bundesdatenschutzgesetz, den einschlägigen landesrechtlichen Datenschut</w:t>
                      </w:r>
                      <w:r w:rsidRPr="006761EB">
                        <w:rPr>
                          <w:rFonts w:ascii="Arial" w:hAnsi="Arial" w:cs="Arial"/>
                          <w:sz w:val="20"/>
                          <w:szCs w:val="20"/>
                        </w:rPr>
                        <w:t>z</w:t>
                      </w:r>
                      <w:r w:rsidRPr="006761EB">
                        <w:rPr>
                          <w:rFonts w:ascii="Arial" w:hAnsi="Arial" w:cs="Arial"/>
                          <w:sz w:val="20"/>
                          <w:szCs w:val="20"/>
                        </w:rPr>
                        <w:t>vorschriften und § 34i GewO</w:t>
                      </w:r>
                    </w:p>
                  </w:txbxContent>
                </v:textbox>
              </v:shape>
            </w:pict>
          </mc:Fallback>
        </mc:AlternateContent>
      </w:r>
    </w:p>
    <w:p w:rsidR="006761EB" w:rsidRDefault="006761EB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6761EB" w:rsidRDefault="006761EB" w:rsidP="00E8789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</w:rPr>
      </w:pPr>
    </w:p>
    <w:p w:rsidR="00664778" w:rsidRDefault="00664778" w:rsidP="00460287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</w:rPr>
      </w:pPr>
    </w:p>
    <w:p w:rsidR="0098061A" w:rsidRDefault="0098061A" w:rsidP="00460287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</w:rPr>
      </w:pPr>
    </w:p>
    <w:p w:rsidR="00E8789E" w:rsidRDefault="00E8789E" w:rsidP="00460287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</w:rPr>
      </w:pPr>
      <w:r>
        <w:rPr>
          <w:rFonts w:ascii="Helvetica" w:hAnsi="Helvetica" w:cs="Helvetica"/>
          <w:color w:val="000000"/>
          <w:sz w:val="22"/>
        </w:rPr>
        <w:t>Ich versichere die Richtigkeit und Aktualität aller vorstehenden Angaben und eingereichten Unterlagen.</w:t>
      </w:r>
    </w:p>
    <w:p w:rsidR="005A3270" w:rsidRDefault="005A3270" w:rsidP="00460287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</w:rPr>
      </w:pPr>
    </w:p>
    <w:p w:rsidR="005A3270" w:rsidRDefault="005A3270" w:rsidP="00460287">
      <w:pPr>
        <w:spacing w:line="276" w:lineRule="auto"/>
        <w:jc w:val="both"/>
        <w:rPr>
          <w:rFonts w:ascii="Helvetica" w:hAnsi="Helvetica" w:cs="Helvetica"/>
          <w:color w:val="000000"/>
          <w:sz w:val="22"/>
        </w:rPr>
      </w:pPr>
    </w:p>
    <w:p w:rsidR="00E8789E" w:rsidRDefault="00E8789E" w:rsidP="00460287">
      <w:pPr>
        <w:spacing w:line="276" w:lineRule="auto"/>
        <w:jc w:val="both"/>
        <w:rPr>
          <w:rFonts w:ascii="Helvetica" w:hAnsi="Helvetica" w:cs="Helvetica"/>
          <w:color w:val="000000"/>
          <w:sz w:val="22"/>
        </w:rPr>
      </w:pPr>
      <w:r>
        <w:rPr>
          <w:rFonts w:ascii="Helvetica" w:hAnsi="Helvetica" w:cs="Helvetica"/>
          <w:color w:val="000000"/>
          <w:sz w:val="22"/>
        </w:rPr>
        <w:t>_____________________</w:t>
      </w:r>
      <w:r w:rsidR="005A3270">
        <w:rPr>
          <w:rFonts w:ascii="Helvetica" w:hAnsi="Helvetica" w:cs="Helvetica"/>
          <w:color w:val="000000"/>
          <w:sz w:val="22"/>
        </w:rPr>
        <w:tab/>
      </w:r>
      <w:r w:rsidR="005A3270">
        <w:rPr>
          <w:rFonts w:ascii="Helvetica" w:hAnsi="Helvetica" w:cs="Helvetica"/>
          <w:color w:val="000000"/>
          <w:sz w:val="22"/>
        </w:rPr>
        <w:tab/>
      </w:r>
      <w:r w:rsidR="005A3270">
        <w:rPr>
          <w:rFonts w:ascii="Helvetica" w:hAnsi="Helvetica" w:cs="Helvetica"/>
          <w:color w:val="000000"/>
          <w:sz w:val="22"/>
        </w:rPr>
        <w:tab/>
        <w:t>_____________________</w:t>
      </w:r>
    </w:p>
    <w:p w:rsidR="0099799D" w:rsidRDefault="00845BAC" w:rsidP="00460287">
      <w:pPr>
        <w:spacing w:line="276" w:lineRule="auto"/>
        <w:jc w:val="both"/>
        <w:rPr>
          <w:rFonts w:ascii="Helvetica" w:hAnsi="Helvetica" w:cs="Helvetica"/>
          <w:color w:val="000000"/>
          <w:sz w:val="22"/>
        </w:rPr>
      </w:pPr>
      <w:r>
        <w:rPr>
          <w:rFonts w:ascii="Helvetica" w:hAnsi="Helvetica" w:cs="Helvetica"/>
          <w:color w:val="000000"/>
          <w:sz w:val="22"/>
        </w:rPr>
        <w:t>Ort, Datum</w:t>
      </w:r>
      <w:r w:rsidRPr="00845BAC">
        <w:rPr>
          <w:rFonts w:ascii="Helvetica" w:hAnsi="Helvetica" w:cs="Helvetica"/>
          <w:color w:val="000000"/>
          <w:sz w:val="22"/>
        </w:rPr>
        <w:t xml:space="preserve"> </w:t>
      </w:r>
      <w:r>
        <w:rPr>
          <w:rFonts w:ascii="Helvetica" w:hAnsi="Helvetica" w:cs="Helvetica"/>
          <w:color w:val="000000"/>
          <w:sz w:val="22"/>
        </w:rPr>
        <w:tab/>
      </w:r>
      <w:r>
        <w:rPr>
          <w:rFonts w:ascii="Helvetica" w:hAnsi="Helvetica" w:cs="Helvetica"/>
          <w:color w:val="000000"/>
          <w:sz w:val="22"/>
        </w:rPr>
        <w:tab/>
      </w:r>
      <w:r>
        <w:rPr>
          <w:rFonts w:ascii="Helvetica" w:hAnsi="Helvetica" w:cs="Helvetica"/>
          <w:color w:val="000000"/>
          <w:sz w:val="22"/>
        </w:rPr>
        <w:tab/>
      </w:r>
      <w:r>
        <w:rPr>
          <w:rFonts w:ascii="Helvetica" w:hAnsi="Helvetica" w:cs="Helvetica"/>
          <w:color w:val="000000"/>
          <w:sz w:val="22"/>
        </w:rPr>
        <w:tab/>
      </w:r>
      <w:r>
        <w:rPr>
          <w:rFonts w:ascii="Helvetica" w:hAnsi="Helvetica" w:cs="Helvetica"/>
          <w:color w:val="000000"/>
          <w:sz w:val="22"/>
        </w:rPr>
        <w:tab/>
        <w:t>Unterschrift</w:t>
      </w:r>
    </w:p>
    <w:sectPr w:rsidR="0099799D" w:rsidSect="00336D09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57" w:rsidRDefault="00CD7657" w:rsidP="000A052A">
      <w:pPr>
        <w:spacing w:line="240" w:lineRule="auto"/>
      </w:pPr>
      <w:r>
        <w:separator/>
      </w:r>
    </w:p>
  </w:endnote>
  <w:endnote w:type="continuationSeparator" w:id="0">
    <w:p w:rsidR="00CD7657" w:rsidRDefault="00CD7657" w:rsidP="000A0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32031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C4672" w:rsidRPr="00DB4A92" w:rsidRDefault="002C6096">
        <w:pPr>
          <w:pStyle w:val="Fuzeile"/>
          <w:jc w:val="right"/>
          <w:rPr>
            <w:sz w:val="16"/>
            <w:szCs w:val="16"/>
          </w:rPr>
        </w:pPr>
        <w:r w:rsidRPr="00DB4A92">
          <w:rPr>
            <w:sz w:val="20"/>
            <w:szCs w:val="20"/>
          </w:rPr>
          <w:fldChar w:fldCharType="begin"/>
        </w:r>
        <w:r w:rsidR="002C4672" w:rsidRPr="00DB4A92">
          <w:rPr>
            <w:sz w:val="20"/>
            <w:szCs w:val="20"/>
          </w:rPr>
          <w:instrText xml:space="preserve"> PAGE   \* MERGEFORMAT </w:instrText>
        </w:r>
        <w:r w:rsidRPr="00DB4A92">
          <w:rPr>
            <w:sz w:val="20"/>
            <w:szCs w:val="20"/>
          </w:rPr>
          <w:fldChar w:fldCharType="separate"/>
        </w:r>
        <w:r w:rsidR="00DF0731">
          <w:rPr>
            <w:noProof/>
            <w:sz w:val="20"/>
            <w:szCs w:val="20"/>
          </w:rPr>
          <w:t>1</w:t>
        </w:r>
        <w:r w:rsidRPr="00DB4A92">
          <w:rPr>
            <w:sz w:val="20"/>
            <w:szCs w:val="20"/>
          </w:rPr>
          <w:fldChar w:fldCharType="end"/>
        </w:r>
      </w:p>
    </w:sdtContent>
  </w:sdt>
  <w:p w:rsidR="002C4672" w:rsidRPr="00DB4A92" w:rsidRDefault="002C4672">
    <w:pPr>
      <w:pStyle w:val="Fuzeile"/>
      <w:rPr>
        <w:sz w:val="16"/>
        <w:szCs w:val="16"/>
      </w:rPr>
    </w:pPr>
    <w:r w:rsidRPr="00DB4A92">
      <w:rPr>
        <w:sz w:val="16"/>
        <w:szCs w:val="16"/>
      </w:rPr>
      <w:t>Antrag § 34i GewO</w:t>
    </w:r>
  </w:p>
  <w:p w:rsidR="002C4672" w:rsidRPr="00DB4A92" w:rsidRDefault="002C4672">
    <w:pPr>
      <w:pStyle w:val="Fuzeile"/>
      <w:rPr>
        <w:sz w:val="16"/>
        <w:szCs w:val="16"/>
      </w:rPr>
    </w:pPr>
    <w:r w:rsidRPr="00DB4A92">
      <w:rPr>
        <w:sz w:val="16"/>
        <w:szCs w:val="16"/>
      </w:rPr>
      <w:t xml:space="preserve">Stand: </w:t>
    </w:r>
    <w:r w:rsidR="001F38E4">
      <w:rPr>
        <w:sz w:val="16"/>
        <w:szCs w:val="16"/>
      </w:rPr>
      <w:t>22</w:t>
    </w:r>
    <w:r w:rsidRPr="00DB4A92">
      <w:rPr>
        <w:sz w:val="16"/>
        <w:szCs w:val="16"/>
      </w:rPr>
      <w:t>.03.2016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57" w:rsidRDefault="00CD7657" w:rsidP="000A052A">
      <w:pPr>
        <w:spacing w:line="240" w:lineRule="auto"/>
      </w:pPr>
      <w:r>
        <w:separator/>
      </w:r>
    </w:p>
  </w:footnote>
  <w:footnote w:type="continuationSeparator" w:id="0">
    <w:p w:rsidR="00CD7657" w:rsidRDefault="00CD7657" w:rsidP="000A05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ABC"/>
    <w:multiLevelType w:val="multilevel"/>
    <w:tmpl w:val="A834659A"/>
    <w:lvl w:ilvl="0">
      <w:start w:val="1"/>
      <w:numFmt w:val="none"/>
      <w:pStyle w:val="berschrift5"/>
      <w:lvlText w:val="%1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1">
      <w:start w:val="1"/>
      <w:numFmt w:val="upperLetter"/>
      <w:pStyle w:val="berschrift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berschrift3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1CB1C69"/>
    <w:multiLevelType w:val="hybridMultilevel"/>
    <w:tmpl w:val="C0CA9DDC"/>
    <w:lvl w:ilvl="0" w:tplc="AD3A3A96">
      <w:start w:val="27"/>
      <w:numFmt w:val="lowerLetter"/>
      <w:pStyle w:val="berschrift6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0071A"/>
    <w:multiLevelType w:val="hybridMultilevel"/>
    <w:tmpl w:val="13249998"/>
    <w:lvl w:ilvl="0" w:tplc="F7EA6D14">
      <w:start w:val="1"/>
      <w:numFmt w:val="decimal"/>
      <w:pStyle w:val="berschrift7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56"/>
    <w:rsid w:val="000046E8"/>
    <w:rsid w:val="00005D0A"/>
    <w:rsid w:val="0000714B"/>
    <w:rsid w:val="000109E1"/>
    <w:rsid w:val="00012783"/>
    <w:rsid w:val="000161BD"/>
    <w:rsid w:val="0005307B"/>
    <w:rsid w:val="00056862"/>
    <w:rsid w:val="00057E99"/>
    <w:rsid w:val="000750C7"/>
    <w:rsid w:val="000759CB"/>
    <w:rsid w:val="00082655"/>
    <w:rsid w:val="00083CC4"/>
    <w:rsid w:val="000976F0"/>
    <w:rsid w:val="000A052A"/>
    <w:rsid w:val="000A2BDF"/>
    <w:rsid w:val="000A4AF0"/>
    <w:rsid w:val="000B4E6F"/>
    <w:rsid w:val="000C7F59"/>
    <w:rsid w:val="000E1F46"/>
    <w:rsid w:val="000E3791"/>
    <w:rsid w:val="000E4840"/>
    <w:rsid w:val="000F2644"/>
    <w:rsid w:val="000F5BDD"/>
    <w:rsid w:val="00104C22"/>
    <w:rsid w:val="00105E8F"/>
    <w:rsid w:val="00106785"/>
    <w:rsid w:val="001324E0"/>
    <w:rsid w:val="001332D0"/>
    <w:rsid w:val="0013770E"/>
    <w:rsid w:val="00145E08"/>
    <w:rsid w:val="0014667A"/>
    <w:rsid w:val="00150078"/>
    <w:rsid w:val="00161D90"/>
    <w:rsid w:val="00166EE2"/>
    <w:rsid w:val="00173733"/>
    <w:rsid w:val="00173F7B"/>
    <w:rsid w:val="001A6209"/>
    <w:rsid w:val="001B0BAF"/>
    <w:rsid w:val="001B3CB9"/>
    <w:rsid w:val="001C323E"/>
    <w:rsid w:val="001C5A82"/>
    <w:rsid w:val="001D7BEB"/>
    <w:rsid w:val="001D7ED5"/>
    <w:rsid w:val="001E2881"/>
    <w:rsid w:val="001E609A"/>
    <w:rsid w:val="001F38E4"/>
    <w:rsid w:val="001F4A77"/>
    <w:rsid w:val="00201909"/>
    <w:rsid w:val="00206F44"/>
    <w:rsid w:val="00207F2E"/>
    <w:rsid w:val="0021073B"/>
    <w:rsid w:val="00216235"/>
    <w:rsid w:val="00233045"/>
    <w:rsid w:val="0023596B"/>
    <w:rsid w:val="0024252B"/>
    <w:rsid w:val="00247245"/>
    <w:rsid w:val="00251625"/>
    <w:rsid w:val="0025381A"/>
    <w:rsid w:val="002671D7"/>
    <w:rsid w:val="00276CB0"/>
    <w:rsid w:val="00277CC8"/>
    <w:rsid w:val="00284503"/>
    <w:rsid w:val="00286F86"/>
    <w:rsid w:val="002949AD"/>
    <w:rsid w:val="0029611C"/>
    <w:rsid w:val="002B50DD"/>
    <w:rsid w:val="002C0BD1"/>
    <w:rsid w:val="002C3585"/>
    <w:rsid w:val="002C4672"/>
    <w:rsid w:val="002C6096"/>
    <w:rsid w:val="002D6AC2"/>
    <w:rsid w:val="002E1C96"/>
    <w:rsid w:val="002E72E5"/>
    <w:rsid w:val="002F10EE"/>
    <w:rsid w:val="002F1935"/>
    <w:rsid w:val="003036B3"/>
    <w:rsid w:val="00314E1F"/>
    <w:rsid w:val="00321405"/>
    <w:rsid w:val="003255AC"/>
    <w:rsid w:val="00326F06"/>
    <w:rsid w:val="00331EB2"/>
    <w:rsid w:val="00336D09"/>
    <w:rsid w:val="00344AD6"/>
    <w:rsid w:val="0034591B"/>
    <w:rsid w:val="00373224"/>
    <w:rsid w:val="003738BF"/>
    <w:rsid w:val="00386F1C"/>
    <w:rsid w:val="00394884"/>
    <w:rsid w:val="00396AFE"/>
    <w:rsid w:val="003A21FD"/>
    <w:rsid w:val="003E213C"/>
    <w:rsid w:val="003E4DFB"/>
    <w:rsid w:val="003E66C8"/>
    <w:rsid w:val="003E6942"/>
    <w:rsid w:val="003F13EE"/>
    <w:rsid w:val="003F1654"/>
    <w:rsid w:val="004040D7"/>
    <w:rsid w:val="00404857"/>
    <w:rsid w:val="00407735"/>
    <w:rsid w:val="00412BEC"/>
    <w:rsid w:val="00420E44"/>
    <w:rsid w:val="004224FA"/>
    <w:rsid w:val="0043510B"/>
    <w:rsid w:val="0044177C"/>
    <w:rsid w:val="00451042"/>
    <w:rsid w:val="0045606B"/>
    <w:rsid w:val="00460287"/>
    <w:rsid w:val="0048649C"/>
    <w:rsid w:val="00490830"/>
    <w:rsid w:val="00490C64"/>
    <w:rsid w:val="004A524C"/>
    <w:rsid w:val="004B3FB3"/>
    <w:rsid w:val="004B5A26"/>
    <w:rsid w:val="004E0F88"/>
    <w:rsid w:val="004E28E4"/>
    <w:rsid w:val="005049F8"/>
    <w:rsid w:val="005062FE"/>
    <w:rsid w:val="00512414"/>
    <w:rsid w:val="00512C87"/>
    <w:rsid w:val="00523199"/>
    <w:rsid w:val="005242F8"/>
    <w:rsid w:val="00525240"/>
    <w:rsid w:val="00541C55"/>
    <w:rsid w:val="0054231C"/>
    <w:rsid w:val="00543BE1"/>
    <w:rsid w:val="00545C75"/>
    <w:rsid w:val="00546C95"/>
    <w:rsid w:val="00562368"/>
    <w:rsid w:val="00563375"/>
    <w:rsid w:val="0056337B"/>
    <w:rsid w:val="00563C62"/>
    <w:rsid w:val="00572E37"/>
    <w:rsid w:val="005775BB"/>
    <w:rsid w:val="0058284F"/>
    <w:rsid w:val="005A22E6"/>
    <w:rsid w:val="005A3270"/>
    <w:rsid w:val="005A3D35"/>
    <w:rsid w:val="005A3E4D"/>
    <w:rsid w:val="005C3E8F"/>
    <w:rsid w:val="005D2B94"/>
    <w:rsid w:val="005E0C45"/>
    <w:rsid w:val="005E12BA"/>
    <w:rsid w:val="005F4C7C"/>
    <w:rsid w:val="005F54B4"/>
    <w:rsid w:val="00601BEF"/>
    <w:rsid w:val="00606EBE"/>
    <w:rsid w:val="006107DF"/>
    <w:rsid w:val="00625C70"/>
    <w:rsid w:val="006321B0"/>
    <w:rsid w:val="00632891"/>
    <w:rsid w:val="00633130"/>
    <w:rsid w:val="00652B4C"/>
    <w:rsid w:val="00661E51"/>
    <w:rsid w:val="00662456"/>
    <w:rsid w:val="00664778"/>
    <w:rsid w:val="00671776"/>
    <w:rsid w:val="006761EB"/>
    <w:rsid w:val="00680EDD"/>
    <w:rsid w:val="00681D43"/>
    <w:rsid w:val="00682834"/>
    <w:rsid w:val="006850ED"/>
    <w:rsid w:val="006B0A9B"/>
    <w:rsid w:val="006B38BE"/>
    <w:rsid w:val="006B4677"/>
    <w:rsid w:val="006C703B"/>
    <w:rsid w:val="006D76F0"/>
    <w:rsid w:val="006E227F"/>
    <w:rsid w:val="006E463D"/>
    <w:rsid w:val="006E7D2A"/>
    <w:rsid w:val="00703B27"/>
    <w:rsid w:val="00712006"/>
    <w:rsid w:val="00714B20"/>
    <w:rsid w:val="00717E32"/>
    <w:rsid w:val="00725D19"/>
    <w:rsid w:val="00731FC7"/>
    <w:rsid w:val="00761A1C"/>
    <w:rsid w:val="00765469"/>
    <w:rsid w:val="007856ED"/>
    <w:rsid w:val="007862FE"/>
    <w:rsid w:val="0079145A"/>
    <w:rsid w:val="007973B8"/>
    <w:rsid w:val="007C3936"/>
    <w:rsid w:val="007E597F"/>
    <w:rsid w:val="007F203E"/>
    <w:rsid w:val="0082160C"/>
    <w:rsid w:val="00822336"/>
    <w:rsid w:val="00825E2F"/>
    <w:rsid w:val="008375C2"/>
    <w:rsid w:val="00842F2F"/>
    <w:rsid w:val="008445C4"/>
    <w:rsid w:val="00845BAC"/>
    <w:rsid w:val="00845CC0"/>
    <w:rsid w:val="00846807"/>
    <w:rsid w:val="00851227"/>
    <w:rsid w:val="00854684"/>
    <w:rsid w:val="008665CD"/>
    <w:rsid w:val="00873409"/>
    <w:rsid w:val="00873D7E"/>
    <w:rsid w:val="008807C6"/>
    <w:rsid w:val="00882062"/>
    <w:rsid w:val="00883E11"/>
    <w:rsid w:val="00896BB4"/>
    <w:rsid w:val="008B1B83"/>
    <w:rsid w:val="008C767D"/>
    <w:rsid w:val="008D4156"/>
    <w:rsid w:val="008D7126"/>
    <w:rsid w:val="008F173F"/>
    <w:rsid w:val="008F569F"/>
    <w:rsid w:val="00906454"/>
    <w:rsid w:val="00907AA5"/>
    <w:rsid w:val="00924B5D"/>
    <w:rsid w:val="009436AC"/>
    <w:rsid w:val="00950FFE"/>
    <w:rsid w:val="009528CE"/>
    <w:rsid w:val="00955979"/>
    <w:rsid w:val="00964F13"/>
    <w:rsid w:val="009736B6"/>
    <w:rsid w:val="0098061A"/>
    <w:rsid w:val="009907B3"/>
    <w:rsid w:val="0099799D"/>
    <w:rsid w:val="009B5C6F"/>
    <w:rsid w:val="009C58E1"/>
    <w:rsid w:val="009C7598"/>
    <w:rsid w:val="009F4E68"/>
    <w:rsid w:val="00A00431"/>
    <w:rsid w:val="00A17227"/>
    <w:rsid w:val="00A24C2F"/>
    <w:rsid w:val="00A27524"/>
    <w:rsid w:val="00A34D5C"/>
    <w:rsid w:val="00A41B1A"/>
    <w:rsid w:val="00A44CC9"/>
    <w:rsid w:val="00A67E78"/>
    <w:rsid w:val="00A72F19"/>
    <w:rsid w:val="00A750D3"/>
    <w:rsid w:val="00AB2608"/>
    <w:rsid w:val="00AB2C5E"/>
    <w:rsid w:val="00AB2D02"/>
    <w:rsid w:val="00AB7FD3"/>
    <w:rsid w:val="00AC1D9B"/>
    <w:rsid w:val="00AC54EF"/>
    <w:rsid w:val="00AD0205"/>
    <w:rsid w:val="00AD36B0"/>
    <w:rsid w:val="00AE1BB9"/>
    <w:rsid w:val="00AE2C06"/>
    <w:rsid w:val="00AE5686"/>
    <w:rsid w:val="00AF2831"/>
    <w:rsid w:val="00AF5E47"/>
    <w:rsid w:val="00B02EE3"/>
    <w:rsid w:val="00B16E87"/>
    <w:rsid w:val="00B21A59"/>
    <w:rsid w:val="00B249FA"/>
    <w:rsid w:val="00B35F35"/>
    <w:rsid w:val="00B43EF2"/>
    <w:rsid w:val="00B43F25"/>
    <w:rsid w:val="00B654AD"/>
    <w:rsid w:val="00B76264"/>
    <w:rsid w:val="00B77642"/>
    <w:rsid w:val="00BA441A"/>
    <w:rsid w:val="00BB24B9"/>
    <w:rsid w:val="00BB7766"/>
    <w:rsid w:val="00BC4EE3"/>
    <w:rsid w:val="00BD5AF9"/>
    <w:rsid w:val="00BE2646"/>
    <w:rsid w:val="00BF0A9C"/>
    <w:rsid w:val="00BF1C07"/>
    <w:rsid w:val="00BF44DF"/>
    <w:rsid w:val="00C0167E"/>
    <w:rsid w:val="00C01AA7"/>
    <w:rsid w:val="00C0261E"/>
    <w:rsid w:val="00C23D97"/>
    <w:rsid w:val="00C36202"/>
    <w:rsid w:val="00C44063"/>
    <w:rsid w:val="00C470E2"/>
    <w:rsid w:val="00C573AB"/>
    <w:rsid w:val="00C65C21"/>
    <w:rsid w:val="00C70A23"/>
    <w:rsid w:val="00C858DF"/>
    <w:rsid w:val="00C97C05"/>
    <w:rsid w:val="00CD56EC"/>
    <w:rsid w:val="00CD7657"/>
    <w:rsid w:val="00CD7EC3"/>
    <w:rsid w:val="00CE312C"/>
    <w:rsid w:val="00CE3505"/>
    <w:rsid w:val="00CF0D29"/>
    <w:rsid w:val="00CF2AE7"/>
    <w:rsid w:val="00D008C2"/>
    <w:rsid w:val="00D06B3E"/>
    <w:rsid w:val="00D111D8"/>
    <w:rsid w:val="00D218B9"/>
    <w:rsid w:val="00D25C0B"/>
    <w:rsid w:val="00D32D00"/>
    <w:rsid w:val="00D478C4"/>
    <w:rsid w:val="00D51A54"/>
    <w:rsid w:val="00D65B9F"/>
    <w:rsid w:val="00D746EE"/>
    <w:rsid w:val="00D83BD4"/>
    <w:rsid w:val="00D94478"/>
    <w:rsid w:val="00DA26DF"/>
    <w:rsid w:val="00DB4A92"/>
    <w:rsid w:val="00DB5BE5"/>
    <w:rsid w:val="00DB6AB0"/>
    <w:rsid w:val="00DD32D6"/>
    <w:rsid w:val="00DD3519"/>
    <w:rsid w:val="00DE328E"/>
    <w:rsid w:val="00DF0731"/>
    <w:rsid w:val="00DF17CA"/>
    <w:rsid w:val="00DF3E4F"/>
    <w:rsid w:val="00E00638"/>
    <w:rsid w:val="00E07068"/>
    <w:rsid w:val="00E13CF9"/>
    <w:rsid w:val="00E16E38"/>
    <w:rsid w:val="00E210F3"/>
    <w:rsid w:val="00E22225"/>
    <w:rsid w:val="00E22BB3"/>
    <w:rsid w:val="00E27171"/>
    <w:rsid w:val="00E30642"/>
    <w:rsid w:val="00E32A8E"/>
    <w:rsid w:val="00E40E19"/>
    <w:rsid w:val="00E43318"/>
    <w:rsid w:val="00E53D13"/>
    <w:rsid w:val="00E60D4D"/>
    <w:rsid w:val="00E669F4"/>
    <w:rsid w:val="00E80298"/>
    <w:rsid w:val="00E84654"/>
    <w:rsid w:val="00E8789E"/>
    <w:rsid w:val="00E913BB"/>
    <w:rsid w:val="00E94D7C"/>
    <w:rsid w:val="00EA25FE"/>
    <w:rsid w:val="00EA4AE2"/>
    <w:rsid w:val="00EB1E36"/>
    <w:rsid w:val="00ED11E2"/>
    <w:rsid w:val="00F10BE0"/>
    <w:rsid w:val="00F2048E"/>
    <w:rsid w:val="00F226A1"/>
    <w:rsid w:val="00F24C69"/>
    <w:rsid w:val="00F26F0B"/>
    <w:rsid w:val="00F41C49"/>
    <w:rsid w:val="00F5684F"/>
    <w:rsid w:val="00F610B5"/>
    <w:rsid w:val="00F6544C"/>
    <w:rsid w:val="00F7644B"/>
    <w:rsid w:val="00F80066"/>
    <w:rsid w:val="00F82EDE"/>
    <w:rsid w:val="00F86AFC"/>
    <w:rsid w:val="00FA2ED6"/>
    <w:rsid w:val="00FB61E5"/>
    <w:rsid w:val="00FC14BA"/>
    <w:rsid w:val="00FC73EC"/>
    <w:rsid w:val="00FF2943"/>
    <w:rsid w:val="00FF5062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6AFC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86AFC"/>
    <w:pPr>
      <w:keepNext/>
      <w:keepLines/>
      <w:jc w:val="center"/>
      <w:outlineLvl w:val="0"/>
    </w:pPr>
    <w:rPr>
      <w:rFonts w:eastAsiaTheme="majorEastAsia" w:cstheme="majorBidi"/>
      <w:b/>
      <w:bCs/>
      <w:sz w:val="30"/>
      <w:szCs w:val="30"/>
      <w:u w:val="singl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86AFC"/>
    <w:pPr>
      <w:keepNext/>
      <w:keepLines/>
      <w:numPr>
        <w:ilvl w:val="1"/>
        <w:numId w:val="19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86AFC"/>
    <w:pPr>
      <w:keepNext/>
      <w:keepLines/>
      <w:numPr>
        <w:ilvl w:val="2"/>
        <w:numId w:val="19"/>
      </w:numPr>
      <w:spacing w:after="60"/>
      <w:jc w:val="both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F86AFC"/>
    <w:pPr>
      <w:keepNext/>
      <w:keepLines/>
      <w:jc w:val="center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F86AFC"/>
    <w:pPr>
      <w:keepNext/>
      <w:keepLines/>
      <w:numPr>
        <w:numId w:val="19"/>
      </w:numPr>
      <w:spacing w:after="60"/>
      <w:jc w:val="both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F86AFC"/>
    <w:pPr>
      <w:keepNext/>
      <w:keepLines/>
      <w:numPr>
        <w:numId w:val="20"/>
      </w:numPr>
      <w:jc w:val="both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86AFC"/>
    <w:pPr>
      <w:keepNext/>
      <w:keepLines/>
      <w:numPr>
        <w:numId w:val="21"/>
      </w:numPr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qFormat/>
    <w:rsid w:val="00F86AFC"/>
    <w:pPr>
      <w:keepNext/>
      <w:keepLines/>
      <w:jc w:val="center"/>
      <w:outlineLvl w:val="7"/>
    </w:pPr>
    <w:rPr>
      <w:rFonts w:eastAsiaTheme="majorEastAsia" w:cstheme="majorBidi"/>
      <w:b/>
      <w:sz w:val="36"/>
      <w:szCs w:val="36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F86A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6AFC"/>
    <w:rPr>
      <w:rFonts w:ascii="Times New Roman" w:eastAsiaTheme="majorEastAsia" w:hAnsi="Times New Roman" w:cstheme="majorBidi"/>
      <w:b/>
      <w:bCs/>
      <w:sz w:val="30"/>
      <w:szCs w:val="30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6AF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6AFC"/>
    <w:rPr>
      <w:rFonts w:ascii="Times New Roman" w:eastAsiaTheme="majorEastAsia" w:hAnsi="Times New Roman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86AFC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86AFC"/>
    <w:rPr>
      <w:rFonts w:ascii="Times New Roman" w:eastAsiaTheme="majorEastAsia" w:hAnsi="Times New Roman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86AFC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86AFC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86AFC"/>
    <w:rPr>
      <w:rFonts w:ascii="Times New Roman" w:eastAsiaTheme="majorEastAsia" w:hAnsi="Times New Roman" w:cstheme="majorBidi"/>
      <w:b/>
      <w:sz w:val="36"/>
      <w:szCs w:val="36"/>
    </w:rPr>
  </w:style>
  <w:style w:type="paragraph" w:styleId="Listenabsatz">
    <w:name w:val="List Paragraph"/>
    <w:basedOn w:val="Standard"/>
    <w:uiPriority w:val="34"/>
    <w:qFormat/>
    <w:rsid w:val="00F86AFC"/>
    <w:pPr>
      <w:ind w:left="3402"/>
      <w:contextualSpacing/>
    </w:pPr>
  </w:style>
  <w:style w:type="character" w:customStyle="1" w:styleId="berschrift9Zchn">
    <w:name w:val="Überschrift 9 Zchn"/>
    <w:basedOn w:val="Absatz-Standardschriftart"/>
    <w:link w:val="berschrift9"/>
    <w:uiPriority w:val="9"/>
    <w:rsid w:val="00F86A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F86AFC"/>
    <w:rPr>
      <w:i/>
      <w:iCs/>
    </w:rPr>
  </w:style>
  <w:style w:type="paragraph" w:styleId="KeinLeerraum">
    <w:name w:val="No Spacing"/>
    <w:link w:val="KeinLeerraumZchn"/>
    <w:uiPriority w:val="1"/>
    <w:qFormat/>
    <w:rsid w:val="00F86AFC"/>
    <w:rPr>
      <w:rFonts w:ascii="Times New Roman" w:hAnsi="Times New Roman"/>
      <w:sz w:val="24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86AFC"/>
    <w:rPr>
      <w:rFonts w:ascii="Times New Roman" w:hAnsi="Times New Roman"/>
      <w:sz w:val="24"/>
    </w:rPr>
  </w:style>
  <w:style w:type="paragraph" w:customStyle="1" w:styleId="Formatvorlage1">
    <w:name w:val="Formatvorlage1"/>
    <w:basedOn w:val="Standard"/>
    <w:link w:val="Formatvorlage1Zchn"/>
    <w:qFormat/>
    <w:rsid w:val="00F86AFC"/>
    <w:pPr>
      <w:keepNext/>
      <w:widowControl w:val="0"/>
      <w:jc w:val="center"/>
      <w:outlineLvl w:val="0"/>
    </w:pPr>
    <w:rPr>
      <w:rFonts w:eastAsia="Times New Roman" w:cs="Times New Roman"/>
      <w:b/>
      <w:bCs/>
      <w:color w:val="000000"/>
      <w:kern w:val="32"/>
      <w:sz w:val="30"/>
      <w:szCs w:val="30"/>
      <w:u w:val="single"/>
      <w:lang w:bidi="en-US"/>
    </w:rPr>
  </w:style>
  <w:style w:type="character" w:customStyle="1" w:styleId="Formatvorlage1Zchn">
    <w:name w:val="Formatvorlage1 Zchn"/>
    <w:basedOn w:val="Absatz-Standardschriftart"/>
    <w:link w:val="Formatvorlage1"/>
    <w:rsid w:val="00F86AFC"/>
    <w:rPr>
      <w:rFonts w:ascii="Times New Roman" w:eastAsia="Times New Roman" w:hAnsi="Times New Roman" w:cs="Times New Roman"/>
      <w:b/>
      <w:bCs/>
      <w:color w:val="000000"/>
      <w:kern w:val="32"/>
      <w:sz w:val="30"/>
      <w:szCs w:val="30"/>
      <w:u w:val="single"/>
      <w:lang w:bidi="en-US"/>
    </w:rPr>
  </w:style>
  <w:style w:type="table" w:styleId="Tabellenraster">
    <w:name w:val="Table Grid"/>
    <w:basedOn w:val="NormaleTabelle"/>
    <w:uiPriority w:val="59"/>
    <w:rsid w:val="00AF28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1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1A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A052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052A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A052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052A"/>
    <w:rPr>
      <w:rFonts w:ascii="Times New Roman" w:hAnsi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8820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6AFC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86AFC"/>
    <w:pPr>
      <w:keepNext/>
      <w:keepLines/>
      <w:jc w:val="center"/>
      <w:outlineLvl w:val="0"/>
    </w:pPr>
    <w:rPr>
      <w:rFonts w:eastAsiaTheme="majorEastAsia" w:cstheme="majorBidi"/>
      <w:b/>
      <w:bCs/>
      <w:sz w:val="30"/>
      <w:szCs w:val="30"/>
      <w:u w:val="singl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86AFC"/>
    <w:pPr>
      <w:keepNext/>
      <w:keepLines/>
      <w:numPr>
        <w:ilvl w:val="1"/>
        <w:numId w:val="19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86AFC"/>
    <w:pPr>
      <w:keepNext/>
      <w:keepLines/>
      <w:numPr>
        <w:ilvl w:val="2"/>
        <w:numId w:val="19"/>
      </w:numPr>
      <w:spacing w:after="60"/>
      <w:jc w:val="both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F86AFC"/>
    <w:pPr>
      <w:keepNext/>
      <w:keepLines/>
      <w:jc w:val="center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F86AFC"/>
    <w:pPr>
      <w:keepNext/>
      <w:keepLines/>
      <w:numPr>
        <w:numId w:val="19"/>
      </w:numPr>
      <w:spacing w:after="60"/>
      <w:jc w:val="both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F86AFC"/>
    <w:pPr>
      <w:keepNext/>
      <w:keepLines/>
      <w:numPr>
        <w:numId w:val="20"/>
      </w:numPr>
      <w:jc w:val="both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86AFC"/>
    <w:pPr>
      <w:keepNext/>
      <w:keepLines/>
      <w:numPr>
        <w:numId w:val="21"/>
      </w:numPr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qFormat/>
    <w:rsid w:val="00F86AFC"/>
    <w:pPr>
      <w:keepNext/>
      <w:keepLines/>
      <w:jc w:val="center"/>
      <w:outlineLvl w:val="7"/>
    </w:pPr>
    <w:rPr>
      <w:rFonts w:eastAsiaTheme="majorEastAsia" w:cstheme="majorBidi"/>
      <w:b/>
      <w:sz w:val="36"/>
      <w:szCs w:val="36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F86A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6AFC"/>
    <w:rPr>
      <w:rFonts w:ascii="Times New Roman" w:eastAsiaTheme="majorEastAsia" w:hAnsi="Times New Roman" w:cstheme="majorBidi"/>
      <w:b/>
      <w:bCs/>
      <w:sz w:val="30"/>
      <w:szCs w:val="30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6AF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6AFC"/>
    <w:rPr>
      <w:rFonts w:ascii="Times New Roman" w:eastAsiaTheme="majorEastAsia" w:hAnsi="Times New Roman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86AFC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86AFC"/>
    <w:rPr>
      <w:rFonts w:ascii="Times New Roman" w:eastAsiaTheme="majorEastAsia" w:hAnsi="Times New Roman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86AFC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86AFC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86AFC"/>
    <w:rPr>
      <w:rFonts w:ascii="Times New Roman" w:eastAsiaTheme="majorEastAsia" w:hAnsi="Times New Roman" w:cstheme="majorBidi"/>
      <w:b/>
      <w:sz w:val="36"/>
      <w:szCs w:val="36"/>
    </w:rPr>
  </w:style>
  <w:style w:type="paragraph" w:styleId="Listenabsatz">
    <w:name w:val="List Paragraph"/>
    <w:basedOn w:val="Standard"/>
    <w:uiPriority w:val="34"/>
    <w:qFormat/>
    <w:rsid w:val="00F86AFC"/>
    <w:pPr>
      <w:ind w:left="3402"/>
      <w:contextualSpacing/>
    </w:pPr>
  </w:style>
  <w:style w:type="character" w:customStyle="1" w:styleId="berschrift9Zchn">
    <w:name w:val="Überschrift 9 Zchn"/>
    <w:basedOn w:val="Absatz-Standardschriftart"/>
    <w:link w:val="berschrift9"/>
    <w:uiPriority w:val="9"/>
    <w:rsid w:val="00F86A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F86AFC"/>
    <w:rPr>
      <w:i/>
      <w:iCs/>
    </w:rPr>
  </w:style>
  <w:style w:type="paragraph" w:styleId="KeinLeerraum">
    <w:name w:val="No Spacing"/>
    <w:link w:val="KeinLeerraumZchn"/>
    <w:uiPriority w:val="1"/>
    <w:qFormat/>
    <w:rsid w:val="00F86AFC"/>
    <w:rPr>
      <w:rFonts w:ascii="Times New Roman" w:hAnsi="Times New Roman"/>
      <w:sz w:val="24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86AFC"/>
    <w:rPr>
      <w:rFonts w:ascii="Times New Roman" w:hAnsi="Times New Roman"/>
      <w:sz w:val="24"/>
    </w:rPr>
  </w:style>
  <w:style w:type="paragraph" w:customStyle="1" w:styleId="Formatvorlage1">
    <w:name w:val="Formatvorlage1"/>
    <w:basedOn w:val="Standard"/>
    <w:link w:val="Formatvorlage1Zchn"/>
    <w:qFormat/>
    <w:rsid w:val="00F86AFC"/>
    <w:pPr>
      <w:keepNext/>
      <w:widowControl w:val="0"/>
      <w:jc w:val="center"/>
      <w:outlineLvl w:val="0"/>
    </w:pPr>
    <w:rPr>
      <w:rFonts w:eastAsia="Times New Roman" w:cs="Times New Roman"/>
      <w:b/>
      <w:bCs/>
      <w:color w:val="000000"/>
      <w:kern w:val="32"/>
      <w:sz w:val="30"/>
      <w:szCs w:val="30"/>
      <w:u w:val="single"/>
      <w:lang w:bidi="en-US"/>
    </w:rPr>
  </w:style>
  <w:style w:type="character" w:customStyle="1" w:styleId="Formatvorlage1Zchn">
    <w:name w:val="Formatvorlage1 Zchn"/>
    <w:basedOn w:val="Absatz-Standardschriftart"/>
    <w:link w:val="Formatvorlage1"/>
    <w:rsid w:val="00F86AFC"/>
    <w:rPr>
      <w:rFonts w:ascii="Times New Roman" w:eastAsia="Times New Roman" w:hAnsi="Times New Roman" w:cs="Times New Roman"/>
      <w:b/>
      <w:bCs/>
      <w:color w:val="000000"/>
      <w:kern w:val="32"/>
      <w:sz w:val="30"/>
      <w:szCs w:val="30"/>
      <w:u w:val="single"/>
      <w:lang w:bidi="en-US"/>
    </w:rPr>
  </w:style>
  <w:style w:type="table" w:styleId="Tabellenraster">
    <w:name w:val="Table Grid"/>
    <w:basedOn w:val="NormaleTabelle"/>
    <w:uiPriority w:val="59"/>
    <w:rsid w:val="00AF28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1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1A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A052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052A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A052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052A"/>
    <w:rPr>
      <w:rFonts w:ascii="Times New Roman" w:hAnsi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8820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ichael\Desktop\www.zustaendiges-insolvenzgericht.d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michael\Desktop\www.zustaendiges-insolvenzgericht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ichael\Desktop\www.vollstreckungsportal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michael\Desktop\www.vollstreckungsportal.de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D9E8A-F854-4A79-8A1D-005040BD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896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Bergstrasse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Ludwig, Dirk</cp:lastModifiedBy>
  <cp:revision>6</cp:revision>
  <cp:lastPrinted>2016-03-08T11:06:00Z</cp:lastPrinted>
  <dcterms:created xsi:type="dcterms:W3CDTF">2016-03-16T16:23:00Z</dcterms:created>
  <dcterms:modified xsi:type="dcterms:W3CDTF">2017-03-28T08:04:00Z</dcterms:modified>
</cp:coreProperties>
</file>