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7B4A9F" w:rsidRPr="00F763F3" w:rsidTr="00F763F3">
        <w:tc>
          <w:tcPr>
            <w:tcW w:w="9212" w:type="dxa"/>
            <w:shd w:val="clear" w:color="auto" w:fill="auto"/>
          </w:tcPr>
          <w:p w:rsidR="007B4A9F" w:rsidRPr="00F763F3" w:rsidRDefault="007B4A9F">
            <w:pPr>
              <w:rPr>
                <w:rFonts w:ascii="Arial" w:hAnsi="Arial" w:cs="Arial"/>
                <w:sz w:val="22"/>
                <w:szCs w:val="22"/>
              </w:rPr>
            </w:pPr>
            <w:r w:rsidRPr="00F763F3">
              <w:rPr>
                <w:rFonts w:ascii="Arial" w:hAnsi="Arial" w:cs="Arial"/>
                <w:sz w:val="22"/>
                <w:szCs w:val="22"/>
              </w:rPr>
              <w:t>Absender</w:t>
            </w:r>
            <w:r w:rsidR="00257A4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B4A9F" w:rsidRPr="00D9441B" w:rsidRDefault="007B4A9F">
            <w:pPr>
              <w:rPr>
                <w:rFonts w:ascii="Arial" w:hAnsi="Arial" w:cs="Arial"/>
              </w:rPr>
            </w:pPr>
          </w:p>
          <w:p w:rsidR="007B4A9F" w:rsidRPr="00D9441B" w:rsidRDefault="007B4A9F">
            <w:pPr>
              <w:rPr>
                <w:rFonts w:ascii="Arial" w:hAnsi="Arial" w:cs="Arial"/>
              </w:rPr>
            </w:pPr>
          </w:p>
          <w:p w:rsidR="007B4A9F" w:rsidRPr="00F763F3" w:rsidRDefault="007B4A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763F3" w:rsidRPr="00992B96" w:rsidRDefault="00F763F3">
      <w:pPr>
        <w:rPr>
          <w:rFonts w:ascii="Arial" w:hAnsi="Arial" w:cs="Arial"/>
          <w:sz w:val="16"/>
          <w:szCs w:val="16"/>
        </w:rPr>
      </w:pPr>
    </w:p>
    <w:p w:rsidR="007B4A9F" w:rsidRDefault="008127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Landkreis Darmsta</w:t>
      </w:r>
      <w:r w:rsidR="007B4A9F">
        <w:rPr>
          <w:rFonts w:ascii="Arial" w:hAnsi="Arial" w:cs="Arial"/>
          <w:sz w:val="22"/>
          <w:szCs w:val="22"/>
        </w:rPr>
        <w:t>dt-Dieburg</w:t>
      </w:r>
    </w:p>
    <w:p w:rsidR="002A35F0" w:rsidRDefault="008942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Fachbereich 710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Gefahrenschutz</w:t>
      </w:r>
    </w:p>
    <w:p w:rsidR="002A35F0" w:rsidRDefault="008942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Vorbeugender Brand- und Gefahrenschutz</w:t>
      </w:r>
    </w:p>
    <w:p w:rsidR="007B4A9F" w:rsidRDefault="007B4A9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Am Altstädter See 7</w:t>
      </w:r>
    </w:p>
    <w:p w:rsidR="007B4A9F" w:rsidRDefault="007B4A9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64807 Dieburg</w:t>
      </w:r>
    </w:p>
    <w:p w:rsidR="007B4A9F" w:rsidRDefault="007B4A9F">
      <w:pPr>
        <w:rPr>
          <w:rFonts w:ascii="Arial" w:hAnsi="Arial" w:cs="Arial"/>
          <w:sz w:val="16"/>
          <w:szCs w:val="16"/>
        </w:rPr>
      </w:pPr>
    </w:p>
    <w:p w:rsidR="00D9441B" w:rsidRPr="00992B96" w:rsidRDefault="00D9441B">
      <w:pPr>
        <w:rPr>
          <w:rFonts w:ascii="Arial" w:hAnsi="Arial" w:cs="Arial"/>
          <w:sz w:val="16"/>
          <w:szCs w:val="16"/>
        </w:rPr>
      </w:pPr>
    </w:p>
    <w:p w:rsidR="007B4A9F" w:rsidRPr="00D53689" w:rsidRDefault="007B4A9F" w:rsidP="006C4F73">
      <w:pPr>
        <w:spacing w:after="240"/>
        <w:rPr>
          <w:rFonts w:ascii="Arial Narrow" w:hAnsi="Arial Narrow" w:cs="Arial"/>
          <w:sz w:val="48"/>
          <w:szCs w:val="48"/>
        </w:rPr>
      </w:pPr>
      <w:r w:rsidRPr="00D53689">
        <w:rPr>
          <w:rFonts w:ascii="Arial Narrow" w:hAnsi="Arial Narrow" w:cs="Arial"/>
          <w:sz w:val="48"/>
          <w:szCs w:val="48"/>
        </w:rPr>
        <w:t>Anfrage</w:t>
      </w:r>
    </w:p>
    <w:p w:rsidR="001D17FC" w:rsidRPr="00D53689" w:rsidRDefault="007B4A9F" w:rsidP="00992B96">
      <w:pPr>
        <w:jc w:val="both"/>
        <w:rPr>
          <w:rFonts w:ascii="Arial" w:hAnsi="Arial" w:cs="Arial"/>
          <w:b/>
          <w:sz w:val="22"/>
          <w:szCs w:val="22"/>
        </w:rPr>
      </w:pPr>
      <w:r w:rsidRPr="00D53689">
        <w:rPr>
          <w:rFonts w:ascii="Arial" w:hAnsi="Arial" w:cs="Arial"/>
          <w:b/>
          <w:sz w:val="22"/>
          <w:szCs w:val="22"/>
        </w:rPr>
        <w:t xml:space="preserve">Für eine Stellungnahme zu den Einsatzmöglichkeiten </w:t>
      </w:r>
      <w:r w:rsidR="00D53689" w:rsidRPr="00D53689">
        <w:rPr>
          <w:rFonts w:ascii="Arial" w:hAnsi="Arial" w:cs="Arial"/>
          <w:b/>
          <w:sz w:val="22"/>
          <w:szCs w:val="22"/>
        </w:rPr>
        <w:t>von Hubrettungsfahrzeugen</w:t>
      </w:r>
    </w:p>
    <w:p w:rsidR="007B4A9F" w:rsidRPr="00D53689" w:rsidRDefault="00D9441B" w:rsidP="00992B96">
      <w:pPr>
        <w:jc w:val="both"/>
        <w:rPr>
          <w:rFonts w:ascii="Arial" w:hAnsi="Arial" w:cs="Arial"/>
          <w:b/>
          <w:sz w:val="22"/>
          <w:szCs w:val="22"/>
        </w:rPr>
      </w:pPr>
      <w:r w:rsidRPr="00D53689">
        <w:rPr>
          <w:rFonts w:ascii="Arial" w:hAnsi="Arial" w:cs="Arial"/>
          <w:b/>
          <w:sz w:val="22"/>
          <w:szCs w:val="22"/>
        </w:rPr>
        <w:t xml:space="preserve">gemäß § </w:t>
      </w:r>
      <w:r w:rsidR="00280EA5" w:rsidRPr="00D53689">
        <w:rPr>
          <w:rFonts w:ascii="Arial" w:hAnsi="Arial" w:cs="Arial"/>
          <w:b/>
          <w:sz w:val="22"/>
          <w:szCs w:val="22"/>
        </w:rPr>
        <w:t>6</w:t>
      </w:r>
      <w:r w:rsidR="007B4A9F" w:rsidRPr="00D53689">
        <w:rPr>
          <w:rFonts w:ascii="Arial" w:hAnsi="Arial" w:cs="Arial"/>
          <w:b/>
          <w:sz w:val="22"/>
          <w:szCs w:val="22"/>
        </w:rPr>
        <w:t xml:space="preserve"> </w:t>
      </w:r>
      <w:r w:rsidRPr="00D53689">
        <w:rPr>
          <w:rFonts w:ascii="Arial" w:hAnsi="Arial" w:cs="Arial"/>
          <w:b/>
          <w:sz w:val="22"/>
          <w:szCs w:val="22"/>
        </w:rPr>
        <w:t>NBVO</w:t>
      </w:r>
      <w:r w:rsidR="007B4A9F" w:rsidRPr="00D53689">
        <w:rPr>
          <w:rFonts w:ascii="Arial" w:hAnsi="Arial" w:cs="Arial"/>
          <w:b/>
          <w:sz w:val="22"/>
          <w:szCs w:val="22"/>
        </w:rPr>
        <w:t xml:space="preserve"> bzw. § </w:t>
      </w:r>
      <w:r w:rsidRPr="00D53689">
        <w:rPr>
          <w:rFonts w:ascii="Arial" w:hAnsi="Arial" w:cs="Arial"/>
          <w:b/>
          <w:sz w:val="22"/>
          <w:szCs w:val="22"/>
        </w:rPr>
        <w:t>19 HPPVO</w:t>
      </w:r>
    </w:p>
    <w:p w:rsidR="007B4A9F" w:rsidRPr="007B4A9F" w:rsidRDefault="007B4A9F">
      <w:pPr>
        <w:rPr>
          <w:rFonts w:ascii="Arial" w:hAnsi="Arial" w:cs="Arial"/>
          <w:sz w:val="16"/>
          <w:szCs w:val="16"/>
        </w:rPr>
      </w:pPr>
    </w:p>
    <w:p w:rsidR="007B4A9F" w:rsidRDefault="002F0B98" w:rsidP="00992B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53689">
        <w:rPr>
          <w:rFonts w:ascii="Arial" w:hAnsi="Arial" w:cs="Arial"/>
          <w:b/>
          <w:sz w:val="22"/>
          <w:szCs w:val="22"/>
        </w:rPr>
        <w:t>Für das B</w:t>
      </w:r>
      <w:r w:rsidR="007B4A9F" w:rsidRPr="00D53689">
        <w:rPr>
          <w:rFonts w:ascii="Arial" w:hAnsi="Arial" w:cs="Arial"/>
          <w:b/>
          <w:sz w:val="22"/>
          <w:szCs w:val="22"/>
        </w:rPr>
        <w:t>a</w:t>
      </w:r>
      <w:r w:rsidRPr="00D53689">
        <w:rPr>
          <w:rFonts w:ascii="Arial" w:hAnsi="Arial" w:cs="Arial"/>
          <w:b/>
          <w:sz w:val="22"/>
          <w:szCs w:val="22"/>
        </w:rPr>
        <w:t>u</w:t>
      </w:r>
      <w:r w:rsidR="007B4A9F" w:rsidRPr="00D53689">
        <w:rPr>
          <w:rFonts w:ascii="Arial" w:hAnsi="Arial" w:cs="Arial"/>
          <w:b/>
          <w:sz w:val="22"/>
          <w:szCs w:val="22"/>
        </w:rPr>
        <w:t>vorhaben</w:t>
      </w:r>
      <w:r w:rsidR="007B4A9F">
        <w:rPr>
          <w:rFonts w:ascii="Arial" w:hAnsi="Arial" w:cs="Arial"/>
          <w:sz w:val="22"/>
          <w:szCs w:val="22"/>
        </w:rPr>
        <w:t>: ………………………………………………………………………………..</w:t>
      </w:r>
    </w:p>
    <w:p w:rsidR="007B4A9F" w:rsidRDefault="00EC19C7" w:rsidP="00992B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Straße, Hausnummer</w:t>
      </w:r>
      <w:r w:rsidR="00D9441B">
        <w:rPr>
          <w:rFonts w:ascii="Arial" w:hAnsi="Arial" w:cs="Arial"/>
          <w:sz w:val="22"/>
          <w:szCs w:val="22"/>
        </w:rPr>
        <w:t>: ……………………………………………………………………………….</w:t>
      </w:r>
    </w:p>
    <w:p w:rsidR="00D9441B" w:rsidRDefault="00D9441B" w:rsidP="00992B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PLZ, Ort: ………………………………………………………………………………………………</w:t>
      </w:r>
    </w:p>
    <w:p w:rsidR="007B4A9F" w:rsidRDefault="007B4A9F" w:rsidP="00992B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 der Nutzung: ……………………………………………………………………………………….</w:t>
      </w:r>
    </w:p>
    <w:p w:rsidR="007B4A9F" w:rsidRPr="00D9441B" w:rsidRDefault="007420A2" w:rsidP="00D9441B">
      <w:pPr>
        <w:jc w:val="both"/>
        <w:rPr>
          <w:rFonts w:ascii="Arial" w:hAnsi="Arial" w:cs="Arial"/>
          <w:sz w:val="22"/>
          <w:szCs w:val="22"/>
        </w:rPr>
      </w:pPr>
      <w:r w:rsidRPr="00D9441B">
        <w:rPr>
          <w:rFonts w:ascii="Arial" w:hAnsi="Arial" w:cs="Arial"/>
          <w:sz w:val="22"/>
          <w:szCs w:val="22"/>
        </w:rPr>
        <w:t>Ak</w:t>
      </w:r>
      <w:r w:rsidR="001D17FC">
        <w:rPr>
          <w:rFonts w:ascii="Arial" w:hAnsi="Arial" w:cs="Arial"/>
          <w:sz w:val="22"/>
          <w:szCs w:val="22"/>
        </w:rPr>
        <w:t>tenzeichen:            410-</w:t>
      </w:r>
      <w:r w:rsidR="007B4A9F" w:rsidRPr="00D9441B">
        <w:rPr>
          <w:rFonts w:ascii="Arial" w:hAnsi="Arial" w:cs="Arial"/>
          <w:sz w:val="22"/>
          <w:szCs w:val="22"/>
        </w:rPr>
        <w:t>……………………………….</w:t>
      </w:r>
    </w:p>
    <w:p w:rsidR="007B4A9F" w:rsidRPr="00D9441B" w:rsidRDefault="007B4A9F" w:rsidP="00D9441B">
      <w:pPr>
        <w:rPr>
          <w:rFonts w:ascii="Arial" w:hAnsi="Arial" w:cs="Arial"/>
          <w:sz w:val="16"/>
          <w:szCs w:val="16"/>
        </w:rPr>
      </w:pPr>
    </w:p>
    <w:p w:rsidR="007B4A9F" w:rsidRDefault="007B4A9F" w:rsidP="00992B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Für das o. g. Vorhaben wird um Stellungnahme zu den Einsatzmöglichkeiten </w:t>
      </w:r>
      <w:r w:rsidR="006C4F73" w:rsidRPr="006C4F73">
        <w:rPr>
          <w:rFonts w:ascii="Arial" w:hAnsi="Arial" w:cs="Arial"/>
          <w:sz w:val="22"/>
          <w:szCs w:val="22"/>
        </w:rPr>
        <w:t>von Hubrettungsfahrzeugen</w:t>
      </w:r>
      <w:r w:rsidR="006C4F7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auf der Grundlage von:</w:t>
      </w:r>
    </w:p>
    <w:p w:rsidR="007B4A9F" w:rsidRDefault="007B4A9F" w:rsidP="006C4F73">
      <w:pPr>
        <w:rPr>
          <w:rFonts w:ascii="Arial" w:hAnsi="Arial" w:cs="Arial"/>
          <w:sz w:val="16"/>
          <w:szCs w:val="16"/>
        </w:rPr>
      </w:pPr>
    </w:p>
    <w:p w:rsidR="00D53689" w:rsidRPr="006C4F73" w:rsidRDefault="00D9441B" w:rsidP="00D53689">
      <w:pPr>
        <w:tabs>
          <w:tab w:val="left" w:pos="426"/>
        </w:tabs>
        <w:ind w:left="426" w:hanging="426"/>
        <w:rPr>
          <w:rFonts w:ascii="Arial" w:hAnsi="Arial" w:cs="Arial"/>
          <w:b/>
          <w:sz w:val="22"/>
          <w:szCs w:val="22"/>
        </w:rPr>
      </w:pPr>
      <w:r w:rsidRPr="006C4F73">
        <w:rPr>
          <w:rFonts w:ascii="Arial" w:hAnsi="Arial" w:cs="Arial"/>
          <w:b/>
          <w:sz w:val="28"/>
          <w:szCs w:val="28"/>
        </w:rPr>
        <w:t>□</w:t>
      </w:r>
      <w:r w:rsidR="00D53689" w:rsidRPr="006C4F73">
        <w:rPr>
          <w:rFonts w:ascii="Arial" w:hAnsi="Arial" w:cs="Arial"/>
          <w:b/>
          <w:sz w:val="28"/>
          <w:szCs w:val="28"/>
        </w:rPr>
        <w:tab/>
      </w:r>
      <w:r w:rsidR="006C4F73" w:rsidRPr="006C4F73">
        <w:rPr>
          <w:rFonts w:ascii="Arial" w:hAnsi="Arial" w:cs="Arial"/>
          <w:b/>
          <w:sz w:val="22"/>
          <w:szCs w:val="22"/>
        </w:rPr>
        <w:t>§ 6 Verordnung über Nachweisberechtigte für bautechnische Nachweise nach HBO (NBVO)</w:t>
      </w:r>
    </w:p>
    <w:p w:rsidR="00D53689" w:rsidRPr="006C4F73" w:rsidRDefault="00D53689" w:rsidP="006C4F73">
      <w:pPr>
        <w:rPr>
          <w:rFonts w:ascii="Arial" w:hAnsi="Arial" w:cs="Arial"/>
          <w:b/>
          <w:sz w:val="16"/>
          <w:szCs w:val="16"/>
        </w:rPr>
      </w:pPr>
    </w:p>
    <w:p w:rsidR="007B4A9F" w:rsidRPr="006C4F73" w:rsidRDefault="007B4A9F" w:rsidP="00D53689">
      <w:pPr>
        <w:tabs>
          <w:tab w:val="left" w:pos="426"/>
        </w:tabs>
        <w:ind w:left="426" w:hanging="426"/>
        <w:rPr>
          <w:rFonts w:ascii="Arial" w:hAnsi="Arial" w:cs="Arial"/>
          <w:b/>
          <w:sz w:val="22"/>
          <w:szCs w:val="22"/>
        </w:rPr>
      </w:pPr>
      <w:r w:rsidRPr="006C4F73">
        <w:rPr>
          <w:rFonts w:ascii="Arial" w:hAnsi="Arial" w:cs="Arial"/>
          <w:b/>
          <w:sz w:val="28"/>
          <w:szCs w:val="28"/>
        </w:rPr>
        <w:t>□</w:t>
      </w:r>
      <w:r w:rsidR="00D53689" w:rsidRPr="006C4F73">
        <w:rPr>
          <w:rFonts w:ascii="Arial" w:hAnsi="Arial" w:cs="Arial"/>
          <w:b/>
          <w:sz w:val="28"/>
          <w:szCs w:val="28"/>
        </w:rPr>
        <w:tab/>
      </w:r>
      <w:r w:rsidR="006C4F73" w:rsidRPr="006C4F73">
        <w:rPr>
          <w:rFonts w:ascii="Arial" w:hAnsi="Arial" w:cs="Arial"/>
          <w:b/>
          <w:sz w:val="22"/>
          <w:szCs w:val="22"/>
        </w:rPr>
        <w:t>§ 19 der Hessischen Prüfberechtigten- und Prüfsachverständigenverordnung (HPPVO)</w:t>
      </w:r>
    </w:p>
    <w:p w:rsidR="007B4A9F" w:rsidRDefault="007B4A9F" w:rsidP="007B4A9F">
      <w:pPr>
        <w:rPr>
          <w:rFonts w:ascii="Arial" w:hAnsi="Arial" w:cs="Arial"/>
          <w:sz w:val="16"/>
          <w:szCs w:val="16"/>
        </w:rPr>
      </w:pPr>
    </w:p>
    <w:p w:rsidR="006C4F73" w:rsidRPr="006C4F73" w:rsidRDefault="006C4F73" w:rsidP="006C4F73">
      <w:p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  <w:r w:rsidRPr="006C4F73">
        <w:rPr>
          <w:rFonts w:ascii="Arial" w:hAnsi="Arial" w:cs="Arial"/>
          <w:sz w:val="22"/>
          <w:szCs w:val="22"/>
        </w:rPr>
        <w:t>gebeten. Die Stellungnahme umfasst folgende Punkte:</w:t>
      </w:r>
    </w:p>
    <w:p w:rsidR="006C4F73" w:rsidRDefault="006C4F73" w:rsidP="007B4A9F">
      <w:pPr>
        <w:rPr>
          <w:rFonts w:ascii="Arial" w:hAnsi="Arial" w:cs="Arial"/>
          <w:sz w:val="16"/>
          <w:szCs w:val="16"/>
        </w:rPr>
      </w:pPr>
    </w:p>
    <w:p w:rsidR="001D17FC" w:rsidRPr="006C4F73" w:rsidRDefault="006C4F73" w:rsidP="006C4F7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C4F73">
        <w:rPr>
          <w:rFonts w:ascii="Arial" w:hAnsi="Arial" w:cs="Arial"/>
          <w:sz w:val="22"/>
          <w:szCs w:val="22"/>
        </w:rPr>
        <w:t>Verfügbarkeit des entsprechend dem Brandschutznachweis erforderlichen Hubrettungs</w:t>
      </w:r>
      <w:r>
        <w:rPr>
          <w:rFonts w:ascii="Arial" w:hAnsi="Arial" w:cs="Arial"/>
          <w:sz w:val="22"/>
          <w:szCs w:val="22"/>
        </w:rPr>
        <w:softHyphen/>
      </w:r>
      <w:r w:rsidRPr="006C4F73">
        <w:rPr>
          <w:rFonts w:ascii="Arial" w:hAnsi="Arial" w:cs="Arial"/>
          <w:sz w:val="22"/>
          <w:szCs w:val="22"/>
        </w:rPr>
        <w:t>fahrzeugs der Feuerwehr</w:t>
      </w:r>
      <w:r w:rsidR="001D17FC" w:rsidRPr="006C4F73">
        <w:rPr>
          <w:rFonts w:ascii="Arial" w:hAnsi="Arial" w:cs="Arial"/>
          <w:sz w:val="22"/>
          <w:szCs w:val="22"/>
        </w:rPr>
        <w:t>.</w:t>
      </w:r>
    </w:p>
    <w:p w:rsidR="001D17FC" w:rsidRDefault="001D17FC" w:rsidP="006C4F7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Möglichkeit das </w:t>
      </w:r>
      <w:r w:rsidR="006C4F73" w:rsidRPr="006C4F73">
        <w:rPr>
          <w:rFonts w:ascii="Arial" w:hAnsi="Arial" w:cs="Arial"/>
          <w:sz w:val="22"/>
          <w:szCs w:val="22"/>
        </w:rPr>
        <w:t>Hubrettungsfahrzeug</w:t>
      </w:r>
      <w:r w:rsidR="006C4F7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der Feuerwehr zum Einsatz zu bringen.</w:t>
      </w:r>
    </w:p>
    <w:p w:rsidR="007B4A9F" w:rsidRPr="002F0B98" w:rsidRDefault="007B4A9F" w:rsidP="007B4A9F">
      <w:pPr>
        <w:rPr>
          <w:rFonts w:ascii="Arial" w:hAnsi="Arial" w:cs="Arial"/>
          <w:sz w:val="16"/>
          <w:szCs w:val="16"/>
        </w:rPr>
      </w:pPr>
    </w:p>
    <w:p w:rsidR="007B4A9F" w:rsidRDefault="007B4A9F" w:rsidP="00992B96">
      <w:pPr>
        <w:rPr>
          <w:rFonts w:ascii="Arial" w:hAnsi="Arial" w:cs="Arial"/>
          <w:sz w:val="22"/>
          <w:szCs w:val="22"/>
        </w:rPr>
      </w:pPr>
      <w:r w:rsidRPr="006C4F73">
        <w:rPr>
          <w:rFonts w:ascii="Arial" w:hAnsi="Arial" w:cs="Arial"/>
          <w:b/>
          <w:sz w:val="22"/>
          <w:szCs w:val="22"/>
        </w:rPr>
        <w:t>Der Brandschutznachweis</w:t>
      </w:r>
      <w:r w:rsidR="00992B96" w:rsidRPr="006C4F73">
        <w:rPr>
          <w:rFonts w:ascii="Arial" w:hAnsi="Arial" w:cs="Arial"/>
          <w:b/>
          <w:sz w:val="22"/>
          <w:szCs w:val="22"/>
        </w:rPr>
        <w:t xml:space="preserve"> sieht als zweiten</w:t>
      </w:r>
      <w:r w:rsidRPr="006C4F73">
        <w:rPr>
          <w:rFonts w:ascii="Arial" w:hAnsi="Arial" w:cs="Arial"/>
          <w:b/>
          <w:sz w:val="22"/>
          <w:szCs w:val="22"/>
        </w:rPr>
        <w:t xml:space="preserve"> Rettungsweg eine</w:t>
      </w:r>
      <w:r w:rsidR="006309F0" w:rsidRPr="006C4F73">
        <w:rPr>
          <w:rFonts w:ascii="Arial" w:hAnsi="Arial" w:cs="Arial"/>
          <w:b/>
          <w:sz w:val="22"/>
          <w:szCs w:val="22"/>
        </w:rPr>
        <w:t xml:space="preserve"> Rettung</w:t>
      </w:r>
      <w:r w:rsidR="006C4F73" w:rsidRPr="006C4F73">
        <w:rPr>
          <w:rFonts w:ascii="Arial" w:hAnsi="Arial" w:cs="Arial"/>
          <w:b/>
          <w:sz w:val="22"/>
          <w:szCs w:val="22"/>
        </w:rPr>
        <w:t xml:space="preserve"> mittels Hubrettungs</w:t>
      </w:r>
      <w:r w:rsidR="006C4F73" w:rsidRPr="006C4F73">
        <w:rPr>
          <w:rFonts w:ascii="Arial" w:hAnsi="Arial" w:cs="Arial"/>
          <w:b/>
          <w:sz w:val="22"/>
          <w:szCs w:val="22"/>
        </w:rPr>
        <w:softHyphen/>
      </w:r>
      <w:r w:rsidR="006309F0" w:rsidRPr="006C4F73">
        <w:rPr>
          <w:rFonts w:ascii="Arial" w:hAnsi="Arial" w:cs="Arial"/>
          <w:b/>
          <w:sz w:val="22"/>
          <w:szCs w:val="22"/>
        </w:rPr>
        <w:t>f</w:t>
      </w:r>
      <w:r w:rsidRPr="006C4F73">
        <w:rPr>
          <w:rFonts w:ascii="Arial" w:hAnsi="Arial" w:cs="Arial"/>
          <w:b/>
          <w:sz w:val="22"/>
          <w:szCs w:val="22"/>
        </w:rPr>
        <w:t>ahrzeuge vor.</w:t>
      </w:r>
      <w:r>
        <w:rPr>
          <w:rFonts w:ascii="Arial" w:hAnsi="Arial" w:cs="Arial"/>
          <w:sz w:val="22"/>
          <w:szCs w:val="22"/>
        </w:rPr>
        <w:t xml:space="preserve"> Zur Beurteilung der Einsatzmöglichkeiten der örtlichen Feuerwehr sind</w:t>
      </w:r>
      <w:r w:rsidR="006C4F73">
        <w:rPr>
          <w:rFonts w:ascii="Arial" w:hAnsi="Arial" w:cs="Arial"/>
          <w:sz w:val="22"/>
          <w:szCs w:val="22"/>
        </w:rPr>
        <w:t xml:space="preserve"> </w:t>
      </w:r>
      <w:r w:rsidR="00992B96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ieser Anfrage beigefügt:</w:t>
      </w:r>
    </w:p>
    <w:p w:rsidR="007B4A9F" w:rsidRDefault="007B4A9F" w:rsidP="007B4A9F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Darstellung der </w:t>
      </w:r>
      <w:proofErr w:type="spellStart"/>
      <w:r>
        <w:rPr>
          <w:rFonts w:ascii="Arial" w:hAnsi="Arial" w:cs="Arial"/>
          <w:sz w:val="22"/>
          <w:szCs w:val="22"/>
        </w:rPr>
        <w:t>anleiterbaren</w:t>
      </w:r>
      <w:proofErr w:type="spellEnd"/>
      <w:r>
        <w:rPr>
          <w:rFonts w:ascii="Arial" w:hAnsi="Arial" w:cs="Arial"/>
          <w:sz w:val="22"/>
          <w:szCs w:val="22"/>
        </w:rPr>
        <w:t xml:space="preserve"> Stel</w:t>
      </w:r>
      <w:r w:rsidR="006C4F73">
        <w:rPr>
          <w:rFonts w:ascii="Arial" w:hAnsi="Arial" w:cs="Arial"/>
          <w:sz w:val="22"/>
          <w:szCs w:val="22"/>
        </w:rPr>
        <w:t>len inkl. Angaben zu deren Höhe</w:t>
      </w:r>
    </w:p>
    <w:p w:rsidR="002F0B98" w:rsidRPr="00F51C94" w:rsidRDefault="006C4F73" w:rsidP="006C4F73">
      <w:pPr>
        <w:ind w:left="720"/>
        <w:rPr>
          <w:rFonts w:ascii="Arial" w:hAnsi="Arial" w:cs="Arial"/>
          <w:sz w:val="16"/>
          <w:szCs w:val="16"/>
        </w:rPr>
      </w:pPr>
      <w:r w:rsidRPr="006C4F73">
        <w:rPr>
          <w:rFonts w:ascii="Arial" w:hAnsi="Arial" w:cs="Arial"/>
          <w:sz w:val="22"/>
          <w:szCs w:val="22"/>
        </w:rPr>
        <w:t>Darstellung der Freiflächen, sowie aktuelle Darstellung des öffentlichen Straßenraums, die nutzbaren Aufstellflächen (mit Bemaßung)</w:t>
      </w:r>
    </w:p>
    <w:p w:rsidR="006C4F73" w:rsidRDefault="006C4F73" w:rsidP="00992B96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6C4F73" w:rsidRDefault="002F0B98" w:rsidP="00992B96">
      <w:pPr>
        <w:jc w:val="both"/>
        <w:rPr>
          <w:rFonts w:ascii="Arial" w:hAnsi="Arial" w:cs="Arial"/>
          <w:i/>
          <w:sz w:val="22"/>
          <w:szCs w:val="22"/>
        </w:rPr>
      </w:pPr>
      <w:r w:rsidRPr="00F51C94">
        <w:rPr>
          <w:rFonts w:ascii="Arial" w:hAnsi="Arial" w:cs="Arial"/>
          <w:sz w:val="22"/>
          <w:szCs w:val="22"/>
          <w:u w:val="single"/>
        </w:rPr>
        <w:t>Ergänzende Hinweise</w:t>
      </w:r>
      <w:r w:rsidRPr="00F51C94">
        <w:rPr>
          <w:rFonts w:ascii="Arial" w:hAnsi="Arial" w:cs="Arial"/>
          <w:sz w:val="22"/>
          <w:szCs w:val="22"/>
        </w:rPr>
        <w:t xml:space="preserve"> zu möglichen Einschrän</w:t>
      </w:r>
      <w:r w:rsidR="00992B96" w:rsidRPr="00F51C94">
        <w:rPr>
          <w:rFonts w:ascii="Arial" w:hAnsi="Arial" w:cs="Arial"/>
          <w:sz w:val="22"/>
          <w:szCs w:val="22"/>
        </w:rPr>
        <w:t>kungen der Sicherstellung des zweiten</w:t>
      </w:r>
      <w:r w:rsidRPr="00F51C94">
        <w:rPr>
          <w:rFonts w:ascii="Arial" w:hAnsi="Arial" w:cs="Arial"/>
          <w:sz w:val="22"/>
          <w:szCs w:val="22"/>
        </w:rPr>
        <w:t xml:space="preserve"> Rettungsweges:</w:t>
      </w:r>
      <w:r w:rsidRPr="005867E6">
        <w:rPr>
          <w:rFonts w:ascii="Arial" w:hAnsi="Arial" w:cs="Arial"/>
          <w:i/>
          <w:sz w:val="22"/>
          <w:szCs w:val="22"/>
        </w:rPr>
        <w:t xml:space="preserve"> </w:t>
      </w:r>
      <w:r w:rsidR="00F51C94">
        <w:rPr>
          <w:rFonts w:ascii="Arial" w:hAnsi="Arial" w:cs="Arial"/>
          <w:i/>
          <w:sz w:val="22"/>
          <w:szCs w:val="22"/>
        </w:rPr>
        <w:t>(</w:t>
      </w:r>
      <w:r w:rsidRPr="005867E6">
        <w:rPr>
          <w:rFonts w:ascii="Arial" w:hAnsi="Arial" w:cs="Arial"/>
          <w:i/>
          <w:sz w:val="22"/>
          <w:szCs w:val="22"/>
        </w:rPr>
        <w:t>z. B. Abweichungen von der „Muster-Richtlinie Flächen für die Feuerwehr“ inkl. Anlage 7.4/1 und 7.4.2 der Liste und Übersicht, der im Land Hessen bauaufsichtlich eingeführten technischen Bestimmungen, kritische Anordnung von Oberleitungen, Bäumen, Parkst</w:t>
      </w:r>
      <w:r w:rsidR="005867E6" w:rsidRPr="005867E6">
        <w:rPr>
          <w:rFonts w:ascii="Arial" w:hAnsi="Arial" w:cs="Arial"/>
          <w:i/>
          <w:sz w:val="22"/>
          <w:szCs w:val="22"/>
        </w:rPr>
        <w:t>reifen sowie kritische Abstände</w:t>
      </w:r>
      <w:r w:rsidR="00F51C94">
        <w:rPr>
          <w:rFonts w:ascii="Arial" w:hAnsi="Arial" w:cs="Arial"/>
          <w:i/>
          <w:sz w:val="22"/>
          <w:szCs w:val="22"/>
        </w:rPr>
        <w:t>)</w:t>
      </w:r>
      <w:r w:rsidR="005867E6" w:rsidRPr="005867E6">
        <w:rPr>
          <w:rFonts w:ascii="Arial" w:hAnsi="Arial" w:cs="Arial"/>
          <w:i/>
          <w:sz w:val="22"/>
          <w:szCs w:val="22"/>
        </w:rPr>
        <w:t>.</w:t>
      </w:r>
    </w:p>
    <w:p w:rsidR="006C4F73" w:rsidRDefault="006C4F73" w:rsidP="00992B96">
      <w:pPr>
        <w:jc w:val="both"/>
        <w:rPr>
          <w:rFonts w:ascii="Arial" w:hAnsi="Arial" w:cs="Arial"/>
          <w:i/>
          <w:sz w:val="22"/>
          <w:szCs w:val="22"/>
        </w:rPr>
      </w:pPr>
    </w:p>
    <w:p w:rsidR="002F0B98" w:rsidRDefault="002F0B98" w:rsidP="00992B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Nach der Gebührensatzung des Landkreises Darmstadt-Dieburg vom </w:t>
      </w:r>
      <w:r w:rsidR="00793263">
        <w:rPr>
          <w:rFonts w:ascii="Arial" w:hAnsi="Arial" w:cs="Arial"/>
          <w:sz w:val="22"/>
          <w:szCs w:val="22"/>
        </w:rPr>
        <w:t>1. März 2023</w:t>
      </w:r>
      <w:r w:rsidR="001D17FC">
        <w:rPr>
          <w:rFonts w:ascii="Arial" w:hAnsi="Arial" w:cs="Arial"/>
          <w:sz w:val="22"/>
          <w:szCs w:val="22"/>
        </w:rPr>
        <w:t xml:space="preserve"> i</w:t>
      </w:r>
      <w:r>
        <w:rPr>
          <w:rFonts w:ascii="Arial" w:hAnsi="Arial" w:cs="Arial"/>
          <w:sz w:val="22"/>
          <w:szCs w:val="22"/>
        </w:rPr>
        <w:t xml:space="preserve">st die </w:t>
      </w:r>
      <w:r w:rsidR="00793263">
        <w:rPr>
          <w:rFonts w:ascii="Arial" w:hAnsi="Arial" w:cs="Arial"/>
          <w:sz w:val="22"/>
          <w:szCs w:val="22"/>
        </w:rPr>
        <w:t xml:space="preserve">Stellungnahme gebührenpflichtig. </w:t>
      </w:r>
      <w:r w:rsidR="00992B96">
        <w:rPr>
          <w:rFonts w:ascii="Arial" w:hAnsi="Arial" w:cs="Arial"/>
          <w:sz w:val="22"/>
          <w:szCs w:val="22"/>
        </w:rPr>
        <w:t>Ich/wir beantragen hiermit den N</w:t>
      </w:r>
      <w:r>
        <w:rPr>
          <w:rFonts w:ascii="Arial" w:hAnsi="Arial" w:cs="Arial"/>
          <w:sz w:val="22"/>
          <w:szCs w:val="22"/>
        </w:rPr>
        <w:t>achweis und</w:t>
      </w:r>
      <w:r w:rsidR="001D17F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übernehme</w:t>
      </w:r>
      <w:r w:rsidR="00793263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n</w:t>
      </w:r>
      <w:r w:rsidR="00793263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die Kosten gemäß Gebührenbescheid.</w:t>
      </w:r>
    </w:p>
    <w:p w:rsidR="001D17FC" w:rsidRDefault="001D17FC" w:rsidP="002F0B98">
      <w:pPr>
        <w:rPr>
          <w:rFonts w:ascii="Arial" w:hAnsi="Arial" w:cs="Arial"/>
          <w:sz w:val="16"/>
          <w:szCs w:val="16"/>
        </w:rPr>
      </w:pPr>
    </w:p>
    <w:p w:rsidR="00C27250" w:rsidRDefault="00C27250" w:rsidP="002F0B98">
      <w:pPr>
        <w:rPr>
          <w:rFonts w:ascii="Arial" w:hAnsi="Arial" w:cs="Arial"/>
          <w:sz w:val="16"/>
          <w:szCs w:val="16"/>
        </w:rPr>
      </w:pPr>
    </w:p>
    <w:p w:rsidR="00F51C94" w:rsidRPr="00F51C94" w:rsidRDefault="00F51C94" w:rsidP="00F51C94">
      <w:pPr>
        <w:tabs>
          <w:tab w:val="left" w:pos="3969"/>
          <w:tab w:val="left" w:pos="5103"/>
          <w:tab w:val="left" w:pos="7088"/>
          <w:tab w:val="left" w:pos="9072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257A41" w:rsidRDefault="00992B96" w:rsidP="00F51C94">
      <w:pPr>
        <w:tabs>
          <w:tab w:val="center" w:pos="3969"/>
          <w:tab w:val="left" w:pos="5103"/>
          <w:tab w:val="center" w:pos="7088"/>
          <w:tab w:val="lef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1D17FC">
        <w:rPr>
          <w:rFonts w:ascii="Arial" w:hAnsi="Arial" w:cs="Arial"/>
          <w:sz w:val="22"/>
          <w:szCs w:val="22"/>
        </w:rPr>
        <w:t>rt, Datum</w:t>
      </w:r>
      <w:r w:rsidR="00F51C94">
        <w:rPr>
          <w:rFonts w:ascii="Arial" w:hAnsi="Arial" w:cs="Arial"/>
          <w:sz w:val="22"/>
          <w:szCs w:val="22"/>
        </w:rPr>
        <w:tab/>
      </w:r>
      <w:r w:rsidR="00F51C94">
        <w:rPr>
          <w:rFonts w:ascii="Arial" w:hAnsi="Arial" w:cs="Arial"/>
          <w:sz w:val="22"/>
          <w:szCs w:val="22"/>
        </w:rPr>
        <w:tab/>
      </w:r>
      <w:r w:rsidR="00F51C94">
        <w:rPr>
          <w:rFonts w:ascii="Arial" w:hAnsi="Arial" w:cs="Arial"/>
          <w:sz w:val="22"/>
          <w:szCs w:val="22"/>
        </w:rPr>
        <w:tab/>
        <w:t xml:space="preserve">Unterschrift </w:t>
      </w:r>
    </w:p>
    <w:p w:rsidR="00257A41" w:rsidRDefault="009716D0" w:rsidP="002F0B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(Formularstand: 2</w:t>
      </w:r>
      <w:r w:rsidR="00280EA5">
        <w:rPr>
          <w:rFonts w:ascii="Arial" w:hAnsi="Arial" w:cs="Arial"/>
          <w:sz w:val="22"/>
          <w:szCs w:val="22"/>
        </w:rPr>
        <w:t>3</w:t>
      </w:r>
      <w:r w:rsidR="00257A4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</w:t>
      </w:r>
      <w:r w:rsidR="00280EA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.2019</w:t>
      </w:r>
      <w:r w:rsidR="00257A41">
        <w:rPr>
          <w:rFonts w:ascii="Arial" w:hAnsi="Arial" w:cs="Arial"/>
          <w:sz w:val="22"/>
          <w:szCs w:val="22"/>
        </w:rPr>
        <w:t>)</w:t>
      </w:r>
    </w:p>
    <w:sectPr w:rsidR="00257A41" w:rsidSect="006C4F73">
      <w:pgSz w:w="11906" w:h="16838"/>
      <w:pgMar w:top="709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C1220"/>
    <w:multiLevelType w:val="hybridMultilevel"/>
    <w:tmpl w:val="27CE75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A9F"/>
    <w:rsid w:val="001902B0"/>
    <w:rsid w:val="001D17FC"/>
    <w:rsid w:val="0020774D"/>
    <w:rsid w:val="00257A41"/>
    <w:rsid w:val="00280EA5"/>
    <w:rsid w:val="002A35F0"/>
    <w:rsid w:val="002F0B98"/>
    <w:rsid w:val="00395686"/>
    <w:rsid w:val="00446C1B"/>
    <w:rsid w:val="005867E6"/>
    <w:rsid w:val="006309F0"/>
    <w:rsid w:val="006C4F73"/>
    <w:rsid w:val="007420A2"/>
    <w:rsid w:val="007478B1"/>
    <w:rsid w:val="00793263"/>
    <w:rsid w:val="007B4A9F"/>
    <w:rsid w:val="008127CD"/>
    <w:rsid w:val="008942DF"/>
    <w:rsid w:val="009716D0"/>
    <w:rsid w:val="00992B96"/>
    <w:rsid w:val="00C27250"/>
    <w:rsid w:val="00D53689"/>
    <w:rsid w:val="00D9441B"/>
    <w:rsid w:val="00EC19C7"/>
    <w:rsid w:val="00F51C94"/>
    <w:rsid w:val="00F57918"/>
    <w:rsid w:val="00F763F3"/>
    <w:rsid w:val="00F9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2EA25"/>
  <w15:docId w15:val="{A31EF34B-D395-4FB1-994E-40E0BFC2C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95686"/>
    <w:rPr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B4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Kreisverwaltung Darmstadt-Dieburg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Haus, Sabine</dc:creator>
  <cp:lastModifiedBy>Wagner, Oliver</cp:lastModifiedBy>
  <cp:revision>6</cp:revision>
  <cp:lastPrinted>2017-08-18T08:50:00Z</cp:lastPrinted>
  <dcterms:created xsi:type="dcterms:W3CDTF">2020-08-13T10:34:00Z</dcterms:created>
  <dcterms:modified xsi:type="dcterms:W3CDTF">2025-04-09T14:53:00Z</dcterms:modified>
</cp:coreProperties>
</file>